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2D" w:rsidRPr="0077602D" w:rsidRDefault="005B4D8A" w:rsidP="00070927">
      <w:pPr>
        <w:spacing w:after="0" w:line="259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>ANNEXE 10</w:t>
      </w:r>
      <w:bookmarkStart w:id="0" w:name="_GoBack"/>
      <w:bookmarkEnd w:id="0"/>
      <w:r w:rsidR="000E34D9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 - </w:t>
      </w:r>
      <w:r w:rsidR="0077602D"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>Fiche de recueil des avis et du classement sur poste profilé</w:t>
      </w:r>
    </w:p>
    <w:p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77602D" w:rsidRPr="0077602D" w:rsidRDefault="0077602D" w:rsidP="0077602D">
      <w:pPr>
        <w:keepNext/>
        <w:keepLines/>
        <w:spacing w:after="91" w:line="250" w:lineRule="auto"/>
        <w:jc w:val="both"/>
        <w:outlineLvl w:val="2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1 - Identification du poste demandé </w:t>
      </w:r>
    </w:p>
    <w:p w:rsidR="0077602D" w:rsidRPr="0077602D" w:rsidRDefault="0077602D" w:rsidP="0077602D">
      <w:pPr>
        <w:spacing w:after="95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ACADÉMIE :</w:t>
      </w:r>
      <w:r w:rsidR="004D1F2A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NORM</w:t>
      </w:r>
      <w:r w:rsidR="00412C55">
        <w:rPr>
          <w:rFonts w:ascii="Arial" w:eastAsia="Arial" w:hAnsi="Arial" w:cs="Arial"/>
          <w:color w:val="000000"/>
          <w:sz w:val="20"/>
          <w:szCs w:val="20"/>
          <w:lang w:eastAsia="fr-FR"/>
        </w:rPr>
        <w:t>ANDIE</w:t>
      </w:r>
    </w:p>
    <w:p w:rsidR="0077602D" w:rsidRPr="0077602D" w:rsidRDefault="0077602D" w:rsidP="0077602D">
      <w:pPr>
        <w:spacing w:after="95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ÉTABLISSEMENT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:rsidR="0077602D" w:rsidRPr="0077602D" w:rsidRDefault="0077602D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Libellé du poste à pourvoir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77602D" w:rsidRPr="0077602D" w:rsidRDefault="0077602D" w:rsidP="0077602D">
      <w:pPr>
        <w:keepNext/>
        <w:keepLines/>
        <w:spacing w:after="91" w:line="250" w:lineRule="auto"/>
        <w:jc w:val="both"/>
        <w:outlineLvl w:val="2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2 - Identification de l'agent </w:t>
      </w:r>
    </w:p>
    <w:p w:rsidR="0077602D" w:rsidRPr="0077602D" w:rsidRDefault="0077602D" w:rsidP="0077602D">
      <w:pPr>
        <w:spacing w:after="95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NOM / Prénom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:rsidR="0077602D" w:rsidRPr="0077602D" w:rsidRDefault="0077602D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Corps - Grade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77602D" w:rsidRPr="0077602D" w:rsidRDefault="0077602D" w:rsidP="0077602D">
      <w:pPr>
        <w:spacing w:after="94" w:line="25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3 – Sélection et avis sur la </w:t>
      </w:r>
      <w:proofErr w:type="gramStart"/>
      <w:r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>candidature  :</w:t>
      </w:r>
      <w:proofErr w:type="gramEnd"/>
    </w:p>
    <w:p w:rsidR="0077602D" w:rsidRPr="0077602D" w:rsidRDefault="0077602D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Dossier sélectionné : </w:t>
      </w:r>
      <w:r w:rsidRPr="004D1F2A">
        <w:rPr>
          <w:rFonts w:ascii="Arial" w:eastAsia="Arial" w:hAnsi="Arial" w:cs="Arial"/>
          <w:b/>
          <w:color w:val="000000"/>
          <w:sz w:val="20"/>
          <w:szCs w:val="20"/>
          <w:lang w:eastAsia="fr-FR"/>
        </w:rPr>
        <w:t xml:space="preserve">OUI </w:t>
      </w: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–</w:t>
      </w:r>
      <w:r w:rsidRPr="00CB2F88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NON</w:t>
      </w: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              Si oui, date de l'audition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tbl>
      <w:tblPr>
        <w:tblW w:w="4999" w:type="pct"/>
        <w:tblCellMar>
          <w:top w:w="42" w:type="dxa"/>
          <w:right w:w="82" w:type="dxa"/>
        </w:tblCellMar>
        <w:tblLook w:val="04A0" w:firstRow="1" w:lastRow="0" w:firstColumn="1" w:lastColumn="0" w:noHBand="0" w:noVBand="1"/>
      </w:tblPr>
      <w:tblGrid>
        <w:gridCol w:w="3450"/>
        <w:gridCol w:w="1178"/>
        <w:gridCol w:w="935"/>
        <w:gridCol w:w="1179"/>
        <w:gridCol w:w="1258"/>
        <w:gridCol w:w="1058"/>
      </w:tblGrid>
      <w:tr w:rsidR="004D1F2A" w:rsidRPr="0077602D" w:rsidTr="009A6FA5">
        <w:trPr>
          <w:trHeight w:val="422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 xml:space="preserve">Compétences - qualités attendues :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Tout à fait adapté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Adapté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Formation nécessaire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Peu convaincant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Non adapté</w:t>
            </w:r>
          </w:p>
        </w:tc>
      </w:tr>
      <w:tr w:rsidR="004D1F2A" w:rsidRPr="0077602D" w:rsidTr="009A6FA5">
        <w:trPr>
          <w:trHeight w:val="408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Connaissances liées au poste </w:t>
            </w:r>
            <w:r w:rsidR="009A6FA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et de son environnement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A6FA5" w:rsidRPr="0077602D" w:rsidTr="009A6FA5">
        <w:trPr>
          <w:trHeight w:val="408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A5" w:rsidRPr="0077602D" w:rsidRDefault="009A6FA5" w:rsidP="0077602D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Etendue et précisions des connaissances / technicité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D1F2A" w:rsidRPr="0077602D" w:rsidTr="009A6FA5">
        <w:trPr>
          <w:trHeight w:val="408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9A6FA5" w:rsidP="0077602D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Capacité à encadrer, à animer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D1F2A" w:rsidRPr="0077602D" w:rsidTr="009A6FA5">
        <w:trPr>
          <w:trHeight w:val="406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9A6FA5" w:rsidP="009A6FA5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Qualités relationnelles, qualité d’écoute et de dialogue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D1F2A" w:rsidRPr="0077602D" w:rsidTr="009A6FA5">
        <w:trPr>
          <w:trHeight w:val="406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4D1F2A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Eléments de motivation présentés</w:t>
            </w:r>
            <w:r w:rsidR="009A6FA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, force de conviction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D1F2A" w:rsidRPr="0077602D" w:rsidTr="009A6FA5">
        <w:trPr>
          <w:trHeight w:val="406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Default="004D1F2A" w:rsidP="009A6FA5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Parcours du candidat</w:t>
            </w:r>
            <w:r w:rsidR="009A6FA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/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issions annexes (formation, tutorat…)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E30498" w:rsidRDefault="0077602D" w:rsidP="00E30498">
      <w:pPr>
        <w:spacing w:before="120"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Avis </w:t>
      </w:r>
      <w:r w:rsidR="00070927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littéral </w:t>
      </w: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:</w:t>
      </w:r>
      <w:r w:rsidR="00E30498" w:rsidRPr="00E30498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:rsid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5A4831" w:rsidRDefault="005A4831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5A4831" w:rsidRDefault="005A4831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5A4831" w:rsidRDefault="005A4831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Pr="0077602D" w:rsidRDefault="00070927" w:rsidP="00070927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b/>
          <w:color w:val="000000"/>
          <w:sz w:val="20"/>
          <w:szCs w:val="20"/>
          <w:lang w:eastAsia="fr-FR"/>
        </w:rPr>
        <w:t xml:space="preserve">Classement du candidat </w:t>
      </w: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    </w:t>
      </w:r>
    </w:p>
    <w:p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Pr="0077602D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E30498" w:rsidRDefault="0077602D" w:rsidP="00E30498">
      <w:pPr>
        <w:spacing w:after="0" w:line="261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Nom et qualité du responsable de l’audition </w:t>
      </w:r>
    </w:p>
    <w:p w:rsidR="00070927" w:rsidRDefault="00070927" w:rsidP="00E30498">
      <w:pPr>
        <w:spacing w:after="0" w:line="261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5A4831" w:rsidRDefault="005A4831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070927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Date et signature :</w:t>
      </w:r>
    </w:p>
    <w:p w:rsidR="00070927" w:rsidRDefault="00070927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070927" w:rsidRDefault="00070927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8B51D4" w:rsidRPr="0077602D" w:rsidRDefault="008B51D4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:rsidR="0077602D" w:rsidRPr="00E30498" w:rsidRDefault="0077602D" w:rsidP="00070927">
      <w:pPr>
        <w:spacing w:after="0" w:line="259" w:lineRule="auto"/>
        <w:jc w:val="both"/>
        <w:rPr>
          <w:rFonts w:ascii="Arial" w:eastAsia="Arial" w:hAnsi="Arial" w:cs="Arial"/>
          <w:color w:val="000000"/>
          <w:sz w:val="16"/>
          <w:szCs w:val="16"/>
          <w:lang w:eastAsia="fr-FR"/>
        </w:rPr>
      </w:pPr>
      <w:r w:rsidRPr="00E30498">
        <w:rPr>
          <w:rFonts w:ascii="Arial" w:eastAsia="Arial" w:hAnsi="Arial" w:cs="Arial"/>
          <w:b/>
          <w:color w:val="000000"/>
          <w:sz w:val="16"/>
          <w:szCs w:val="16"/>
          <w:u w:val="single" w:color="000000"/>
          <w:lang w:eastAsia="fr-FR"/>
        </w:rPr>
        <w:t xml:space="preserve">AVIS À </w:t>
      </w:r>
      <w:r w:rsidR="00070927">
        <w:rPr>
          <w:rFonts w:ascii="Arial" w:eastAsia="Arial" w:hAnsi="Arial" w:cs="Arial"/>
          <w:b/>
          <w:color w:val="000000"/>
          <w:sz w:val="16"/>
          <w:szCs w:val="16"/>
          <w:u w:val="single" w:color="000000"/>
          <w:lang w:eastAsia="fr-FR"/>
        </w:rPr>
        <w:t>TRANSMETTRE A LA DPA</w:t>
      </w:r>
    </w:p>
    <w:sectPr w:rsidR="0077602D" w:rsidRPr="00E30498" w:rsidSect="008B51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2D"/>
    <w:rsid w:val="00070927"/>
    <w:rsid w:val="000E34D9"/>
    <w:rsid w:val="002618BC"/>
    <w:rsid w:val="00412C55"/>
    <w:rsid w:val="004D1F2A"/>
    <w:rsid w:val="005A4831"/>
    <w:rsid w:val="005B4D8A"/>
    <w:rsid w:val="00705AE3"/>
    <w:rsid w:val="0077602D"/>
    <w:rsid w:val="008B51D4"/>
    <w:rsid w:val="009A6FA5"/>
    <w:rsid w:val="00C8489F"/>
    <w:rsid w:val="00CB2F88"/>
    <w:rsid w:val="00E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D1ED-D172-4EF2-BD51-BB9C6E27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Khelali</dc:creator>
  <cp:lastModifiedBy>Florent THUILLIER</cp:lastModifiedBy>
  <cp:revision>2</cp:revision>
  <cp:lastPrinted>2020-02-17T13:21:00Z</cp:lastPrinted>
  <dcterms:created xsi:type="dcterms:W3CDTF">2020-03-23T14:56:00Z</dcterms:created>
  <dcterms:modified xsi:type="dcterms:W3CDTF">2020-03-23T14:56:00Z</dcterms:modified>
</cp:coreProperties>
</file>