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1A21" w:rsidRDefault="00A81A21">
      <w:pPr>
        <w:pageBreakBefore/>
        <w:autoSpaceDE w:val="0"/>
        <w:jc w:val="right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BE7A1E">
        <w:rPr>
          <w:rFonts w:ascii="Arial" w:eastAsia="Times New Roman" w:hAnsi="Arial" w:cs="Arial"/>
          <w:b/>
          <w:bCs/>
          <w:color w:val="000000"/>
          <w:sz w:val="20"/>
          <w:szCs w:val="20"/>
        </w:rPr>
        <w:t>FICHE V</w:t>
      </w:r>
      <w:r w:rsidR="00A85ECD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A81A21" w:rsidRDefault="00BE7A1E">
      <w:pPr>
        <w:autoSpaceDE w:val="0"/>
        <w:rPr>
          <w:rFonts w:eastAsia="Times New Roman" w:cs="Times New Roman"/>
          <w:b/>
          <w:bCs/>
          <w:color w:val="000000"/>
          <w:sz w:val="40"/>
          <w:szCs w:val="40"/>
        </w:rPr>
      </w:pPr>
      <w:r>
        <w:rPr>
          <w:b/>
          <w:bCs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43A5A8" wp14:editId="3636F6F9">
                <wp:simplePos x="0" y="0"/>
                <wp:positionH relativeFrom="column">
                  <wp:posOffset>1226185</wp:posOffset>
                </wp:positionH>
                <wp:positionV relativeFrom="paragraph">
                  <wp:posOffset>116205</wp:posOffset>
                </wp:positionV>
                <wp:extent cx="5092700" cy="269875"/>
                <wp:effectExtent l="38100" t="38100" r="107950" b="11112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A6DFE" w:rsidRPr="00B60B06" w:rsidRDefault="006A6DFE" w:rsidP="00A47605">
                            <w:pPr>
                              <w:pStyle w:val="Sansinterligne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60B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MISSIONS DES PERS</w:t>
                            </w:r>
                            <w:r w:rsidRPr="004B30B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ON</w:t>
                            </w:r>
                            <w:r w:rsidRPr="00B60B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NELS LORS DE L’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Pr="00B60B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VACUATION INCENDIE</w:t>
                            </w:r>
                          </w:p>
                          <w:p w:rsidR="006A6DFE" w:rsidRPr="00FA2416" w:rsidRDefault="006A6DFE" w:rsidP="00A47605"/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96.55pt;margin-top:9.15pt;width:401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">
                <v:shadow on="t" color="black" opacity="26214f" origin="-.5,-.5" offset=".74836mm,.74836mm"/>
                <v:textbox inset="1mm,,1mm">
                  <w:txbxContent>
                    <w:p w:rsidR="006A6DFE" w:rsidRPr="00B60B06" w:rsidRDefault="006A6DFE" w:rsidP="00A47605">
                      <w:pPr>
                        <w:pStyle w:val="Sansinterligne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60B06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MISSIONS DES PERS</w:t>
                      </w:r>
                      <w:r w:rsidRPr="004B30B1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ON</w:t>
                      </w:r>
                      <w:r w:rsidRPr="00B60B06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NELS LORS DE L’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Pr="00B60B06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VACUATION INCENDIE</w:t>
                      </w:r>
                    </w:p>
                    <w:p w:rsidR="006A6DFE" w:rsidRPr="00FA2416" w:rsidRDefault="006A6DFE" w:rsidP="00A47605"/>
                  </w:txbxContent>
                </v:textbox>
              </v:shape>
            </w:pict>
          </mc:Fallback>
        </mc:AlternateContent>
      </w:r>
    </w:p>
    <w:p w:rsidR="00A47605" w:rsidRDefault="00A47605" w:rsidP="00A476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</w:p>
    <w:p w:rsidR="00A81A21" w:rsidRPr="00F557E8" w:rsidRDefault="00F557E8" w:rsidP="00F557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pPr w:leftFromText="141" w:rightFromText="141" w:vertAnchor="page" w:horzAnchor="margin" w:tblpY="2206"/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7150"/>
        <w:gridCol w:w="3064"/>
      </w:tblGrid>
      <w:tr w:rsidR="00F557E8" w:rsidRPr="00F476EB" w:rsidTr="003817A8">
        <w:trPr>
          <w:trHeight w:val="564"/>
        </w:trPr>
        <w:tc>
          <w:tcPr>
            <w:tcW w:w="10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ECD" w:rsidRPr="003817A8" w:rsidRDefault="00F557E8" w:rsidP="003817A8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  <w:color w:val="0070C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817A8">
              <w:rPr>
                <w:rFonts w:ascii="Arial" w:eastAsia="Times New Roman" w:hAnsi="Arial" w:cs="Arial"/>
                <w:b/>
                <w:bCs/>
                <w:color w:val="0070C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EXEMPLE DE FICHE </w:t>
            </w:r>
            <w:r w:rsidR="00A85ECD" w:rsidRPr="003817A8">
              <w:rPr>
                <w:rFonts w:ascii="Arial" w:eastAsia="Times New Roman" w:hAnsi="Arial" w:cs="Arial"/>
                <w:b/>
                <w:bCs/>
                <w:color w:val="0070C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REPARTITION DES MISSIONS</w:t>
            </w:r>
            <w:r w:rsidR="003817A8">
              <w:rPr>
                <w:rFonts w:ascii="Arial" w:eastAsia="Times New Roman" w:hAnsi="Arial" w:cs="Arial"/>
                <w:b/>
                <w:bCs/>
                <w:color w:val="0070C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DES PERSONNELS</w:t>
            </w:r>
          </w:p>
          <w:p w:rsidR="00F557E8" w:rsidRPr="0030584C" w:rsidRDefault="00A85ECD" w:rsidP="00A85ECD">
            <w:pPr>
              <w:pStyle w:val="Sansinterligne"/>
              <w:jc w:val="center"/>
              <w:rPr>
                <w:rFonts w:ascii="Arial" w:hAnsi="Arial" w:cs="Arial"/>
                <w:b/>
                <w:i/>
                <w:color w:val="7F7F7F" w:themeColor="text1" w:themeTint="80"/>
                <w:sz w:val="28"/>
                <w:szCs w:val="28"/>
              </w:rPr>
            </w:pPr>
            <w:r w:rsidRPr="003817A8">
              <w:rPr>
                <w:rFonts w:ascii="Arial" w:hAnsi="Arial" w:cs="Arial"/>
                <w:b/>
                <w:i/>
                <w:color w:val="0070C0"/>
                <w:sz w:val="20"/>
                <w:szCs w:val="28"/>
              </w:rPr>
              <w:t xml:space="preserve">LORS D’UNE </w:t>
            </w:r>
            <w:r w:rsidR="00F557E8" w:rsidRPr="003817A8">
              <w:rPr>
                <w:rFonts w:ascii="Arial" w:hAnsi="Arial" w:cs="Arial"/>
                <w:b/>
                <w:i/>
                <w:color w:val="0070C0"/>
                <w:sz w:val="20"/>
                <w:szCs w:val="28"/>
              </w:rPr>
              <w:t>EVACUATION INCENDIE</w:t>
            </w:r>
          </w:p>
        </w:tc>
      </w:tr>
      <w:tr w:rsidR="00A85ECD" w:rsidRPr="00F557E8" w:rsidTr="003817A8">
        <w:trPr>
          <w:trHeight w:val="87"/>
        </w:trPr>
        <w:tc>
          <w:tcPr>
            <w:tcW w:w="7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5ECD" w:rsidRPr="003817A8" w:rsidRDefault="00A85ECD" w:rsidP="00F557E8">
            <w:pPr>
              <w:pStyle w:val="Sansinterligne"/>
              <w:jc w:val="center"/>
              <w:rPr>
                <w:rFonts w:ascii="Arial" w:hAnsi="Arial" w:cs="Arial"/>
                <w:b/>
                <w:sz w:val="6"/>
                <w:szCs w:val="28"/>
              </w:rPr>
            </w:pPr>
          </w:p>
        </w:tc>
        <w:tc>
          <w:tcPr>
            <w:tcW w:w="30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5ECD" w:rsidRPr="003817A8" w:rsidRDefault="00A85ECD" w:rsidP="00F557E8">
            <w:pPr>
              <w:pStyle w:val="Sansinterligne"/>
              <w:jc w:val="center"/>
              <w:rPr>
                <w:rFonts w:ascii="Arial" w:hAnsi="Arial" w:cs="Arial"/>
                <w:b/>
                <w:sz w:val="6"/>
                <w:szCs w:val="28"/>
              </w:rPr>
            </w:pPr>
          </w:p>
        </w:tc>
      </w:tr>
      <w:tr w:rsidR="00F557E8" w:rsidRPr="00F557E8" w:rsidTr="005E521E">
        <w:trPr>
          <w:trHeight w:val="416"/>
        </w:trPr>
        <w:tc>
          <w:tcPr>
            <w:tcW w:w="7150" w:type="dxa"/>
            <w:shd w:val="clear" w:color="auto" w:fill="D9D9D9"/>
            <w:vAlign w:val="center"/>
          </w:tcPr>
          <w:p w:rsidR="00F557E8" w:rsidRPr="00F557E8" w:rsidRDefault="00F557E8" w:rsidP="00F557E8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F557E8">
              <w:rPr>
                <w:rFonts w:ascii="Arial" w:hAnsi="Arial" w:cs="Arial"/>
                <w:b/>
                <w:sz w:val="24"/>
                <w:szCs w:val="28"/>
              </w:rPr>
              <w:t>MISSIONS DES PERSONNELS</w:t>
            </w:r>
          </w:p>
        </w:tc>
        <w:tc>
          <w:tcPr>
            <w:tcW w:w="3064" w:type="dxa"/>
            <w:shd w:val="clear" w:color="auto" w:fill="D9D9D9"/>
            <w:vAlign w:val="center"/>
          </w:tcPr>
          <w:p w:rsidR="00F557E8" w:rsidRPr="00F557E8" w:rsidRDefault="00F557E8" w:rsidP="00F557E8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F557E8">
              <w:rPr>
                <w:rFonts w:ascii="Arial" w:hAnsi="Arial" w:cs="Arial"/>
                <w:b/>
                <w:sz w:val="24"/>
                <w:szCs w:val="28"/>
              </w:rPr>
              <w:t>FONCTIONS DES PERSONNELS</w:t>
            </w:r>
          </w:p>
        </w:tc>
      </w:tr>
      <w:tr w:rsidR="00F557E8" w:rsidRPr="00F476EB" w:rsidTr="005E521E">
        <w:trPr>
          <w:trHeight w:val="2593"/>
        </w:trPr>
        <w:tc>
          <w:tcPr>
            <w:tcW w:w="7150" w:type="dxa"/>
          </w:tcPr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0BC">
              <w:rPr>
                <w:rFonts w:ascii="Arial" w:hAnsi="Arial" w:cs="Arial"/>
                <w:sz w:val="20"/>
                <w:szCs w:val="20"/>
              </w:rPr>
              <w:t>Déclencher l’alerte d’évacuation incendie.</w:t>
            </w: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00BC">
              <w:rPr>
                <w:rFonts w:ascii="Arial" w:hAnsi="Arial" w:cs="Arial"/>
                <w:color w:val="auto"/>
                <w:sz w:val="20"/>
                <w:szCs w:val="20"/>
              </w:rPr>
              <w:t>Établir une liaison  avec les pompiers.</w:t>
            </w: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00BC">
              <w:rPr>
                <w:rFonts w:ascii="Arial" w:hAnsi="Arial" w:cs="Arial"/>
                <w:color w:val="auto"/>
                <w:sz w:val="20"/>
                <w:szCs w:val="20"/>
              </w:rPr>
              <w:t>Rejoindre le(s) lieu(x) de  regroupement.</w:t>
            </w: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00BC">
              <w:rPr>
                <w:rFonts w:ascii="Arial" w:hAnsi="Arial" w:cs="Arial"/>
                <w:color w:val="auto"/>
                <w:sz w:val="20"/>
                <w:szCs w:val="20"/>
              </w:rPr>
              <w:t>Etablir la liste des manquants à l’appel sur le lieu de regroupement  et les signaler aux pompiers.</w:t>
            </w: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Pr="006800BC" w:rsidRDefault="00F557E8" w:rsidP="005E521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00BC">
              <w:rPr>
                <w:rFonts w:ascii="Arial" w:hAnsi="Arial" w:cs="Arial"/>
                <w:i/>
                <w:color w:val="auto"/>
                <w:sz w:val="20"/>
                <w:szCs w:val="20"/>
              </w:rPr>
              <w:t>Lors des exercices</w:t>
            </w:r>
            <w:r w:rsidRPr="006800BC">
              <w:rPr>
                <w:rFonts w:ascii="Arial" w:hAnsi="Arial" w:cs="Arial"/>
                <w:color w:val="auto"/>
                <w:sz w:val="20"/>
                <w:szCs w:val="20"/>
              </w:rPr>
              <w:t>, relever le temps d’évacuation jusqu’au lieu de regroupement puis le temps</w:t>
            </w:r>
            <w:r w:rsidR="005E521E" w:rsidRPr="006800BC">
              <w:rPr>
                <w:rFonts w:ascii="Arial" w:hAnsi="Arial" w:cs="Arial"/>
                <w:color w:val="auto"/>
                <w:sz w:val="20"/>
                <w:szCs w:val="20"/>
              </w:rPr>
              <w:t xml:space="preserve"> après appel (après avoir vérifié que tous les présents sont là)</w:t>
            </w:r>
            <w:r w:rsidRPr="006800BC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64" w:type="dxa"/>
            <w:vAlign w:val="center"/>
          </w:tcPr>
          <w:p w:rsidR="00F557E8" w:rsidRDefault="00F557E8" w:rsidP="00F557E8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Chef d’établissement </w:t>
            </w:r>
          </w:p>
          <w:p w:rsidR="00F557E8" w:rsidRPr="00F476EB" w:rsidRDefault="00F557E8" w:rsidP="00F557E8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bCs/>
                <w:color w:val="auto"/>
                <w:sz w:val="20"/>
                <w:szCs w:val="20"/>
              </w:rPr>
              <w:t>ou</w:t>
            </w:r>
          </w:p>
          <w:p w:rsidR="00F557E8" w:rsidRPr="00F476EB" w:rsidRDefault="00F557E8" w:rsidP="00F557E8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Directeur d’école</w:t>
            </w:r>
          </w:p>
          <w:p w:rsidR="00F557E8" w:rsidRPr="00F476EB" w:rsidRDefault="00F557E8" w:rsidP="00F557E8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F557E8" w:rsidRPr="00F476EB" w:rsidRDefault="00F557E8" w:rsidP="00F557E8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Adjoint au chef d’établissement</w:t>
            </w:r>
          </w:p>
          <w:p w:rsidR="00F557E8" w:rsidRPr="00F476EB" w:rsidRDefault="00F557E8" w:rsidP="00F557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Pr="00F476EB" w:rsidRDefault="00F557E8" w:rsidP="00F557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Adjoint gestionnaire</w:t>
            </w:r>
          </w:p>
          <w:p w:rsidR="005E521E" w:rsidRDefault="005E521E" w:rsidP="00F55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7E8" w:rsidRPr="00F476EB" w:rsidRDefault="00F557E8" w:rsidP="00F557E8">
            <w:pPr>
              <w:rPr>
                <w:rFonts w:ascii="Arial" w:hAnsi="Arial" w:cs="Arial"/>
                <w:sz w:val="20"/>
                <w:szCs w:val="20"/>
              </w:rPr>
            </w:pPr>
            <w:r w:rsidRPr="00F476EB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F557E8" w:rsidRPr="00F476EB" w:rsidTr="005E521E">
        <w:trPr>
          <w:trHeight w:val="3889"/>
        </w:trPr>
        <w:tc>
          <w:tcPr>
            <w:tcW w:w="7150" w:type="dxa"/>
          </w:tcPr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0BC">
              <w:rPr>
                <w:rFonts w:ascii="Arial" w:hAnsi="Arial" w:cs="Arial"/>
                <w:sz w:val="20"/>
                <w:szCs w:val="20"/>
              </w:rPr>
              <w:t>Se munir de la liste des élèves (cahier d’appel, absents et présents).</w:t>
            </w: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00BC">
              <w:rPr>
                <w:rFonts w:ascii="Arial" w:hAnsi="Arial" w:cs="Arial"/>
                <w:color w:val="auto"/>
                <w:sz w:val="20"/>
                <w:szCs w:val="20"/>
              </w:rPr>
              <w:t>Ne rien emporter.</w:t>
            </w: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00BC">
              <w:rPr>
                <w:rFonts w:ascii="Arial" w:hAnsi="Arial" w:cs="Arial"/>
                <w:color w:val="auto"/>
                <w:sz w:val="20"/>
                <w:szCs w:val="20"/>
              </w:rPr>
              <w:t xml:space="preserve">Fermer les fenêtres. </w:t>
            </w: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00BC">
              <w:rPr>
                <w:rFonts w:ascii="Arial" w:hAnsi="Arial" w:cs="Arial"/>
                <w:color w:val="auto"/>
                <w:sz w:val="20"/>
                <w:szCs w:val="20"/>
              </w:rPr>
              <w:t xml:space="preserve">Fermer les portes sans les verrouiller. </w:t>
            </w: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00BC">
              <w:rPr>
                <w:rFonts w:ascii="Arial" w:hAnsi="Arial" w:cs="Arial"/>
                <w:color w:val="auto"/>
                <w:sz w:val="20"/>
                <w:szCs w:val="20"/>
              </w:rPr>
              <w:t>Mettre les personnes à mobilité réduite (PMR) dans l’incapacité d’évacuer en sécurité.</w:t>
            </w: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00BC">
              <w:rPr>
                <w:rFonts w:ascii="Arial" w:hAnsi="Arial" w:cs="Arial"/>
                <w:color w:val="auto"/>
                <w:sz w:val="20"/>
                <w:szCs w:val="20"/>
              </w:rPr>
              <w:t xml:space="preserve">Encadrer les élèves jusqu’au point de rassemblement en suivant le parcours d’évacuation, et en suivant l’enseignant « </w:t>
            </w:r>
            <w:proofErr w:type="spellStart"/>
            <w:r w:rsidRPr="006800BC">
              <w:rPr>
                <w:rFonts w:ascii="Arial" w:hAnsi="Arial" w:cs="Arial"/>
                <w:color w:val="auto"/>
                <w:sz w:val="20"/>
                <w:szCs w:val="20"/>
              </w:rPr>
              <w:t>guide-file</w:t>
            </w:r>
            <w:proofErr w:type="spellEnd"/>
            <w:r w:rsidRPr="006800BC">
              <w:rPr>
                <w:rFonts w:ascii="Arial" w:hAnsi="Arial" w:cs="Arial"/>
                <w:color w:val="auto"/>
                <w:sz w:val="20"/>
                <w:szCs w:val="20"/>
              </w:rPr>
              <w:t xml:space="preserve"> ».</w:t>
            </w: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00BC">
              <w:rPr>
                <w:rFonts w:ascii="Arial" w:hAnsi="Arial" w:cs="Arial"/>
                <w:color w:val="auto"/>
                <w:sz w:val="20"/>
                <w:szCs w:val="20"/>
              </w:rPr>
              <w:t>Faire l’appel sur le lieu de regroupement.</w:t>
            </w: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Pr="006800BC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00BC">
              <w:rPr>
                <w:rFonts w:ascii="Arial" w:hAnsi="Arial" w:cs="Arial"/>
                <w:color w:val="auto"/>
                <w:sz w:val="20"/>
                <w:szCs w:val="20"/>
              </w:rPr>
              <w:t>Transmettre la liste des manquants à l’appel sur le lieu de regroupement à la personne char</w:t>
            </w:r>
            <w:r w:rsidR="005E521E" w:rsidRPr="006800BC">
              <w:rPr>
                <w:rFonts w:ascii="Arial" w:hAnsi="Arial" w:cs="Arial"/>
                <w:color w:val="auto"/>
                <w:sz w:val="20"/>
                <w:szCs w:val="20"/>
              </w:rPr>
              <w:t>gée de récupérer les effectifs.</w:t>
            </w:r>
          </w:p>
        </w:tc>
        <w:tc>
          <w:tcPr>
            <w:tcW w:w="3064" w:type="dxa"/>
            <w:vAlign w:val="center"/>
          </w:tcPr>
          <w:p w:rsidR="00F557E8" w:rsidRPr="00F476EB" w:rsidRDefault="00F557E8" w:rsidP="00F557E8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Enseignants et autres personnels</w:t>
            </w:r>
          </w:p>
        </w:tc>
      </w:tr>
      <w:tr w:rsidR="00F557E8" w:rsidRPr="00F476EB" w:rsidTr="005E521E">
        <w:trPr>
          <w:trHeight w:val="860"/>
        </w:trPr>
        <w:tc>
          <w:tcPr>
            <w:tcW w:w="7150" w:type="dxa"/>
          </w:tcPr>
          <w:p w:rsidR="00F557E8" w:rsidRPr="00F476EB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sz w:val="20"/>
                <w:szCs w:val="20"/>
              </w:rPr>
              <w:t xml:space="preserve">Indiquer le parcours à tous les </w:t>
            </w:r>
            <w:r w:rsidRPr="00F476EB">
              <w:rPr>
                <w:rFonts w:ascii="Arial" w:hAnsi="Arial" w:cs="Arial"/>
                <w:color w:val="auto"/>
                <w:sz w:val="20"/>
                <w:szCs w:val="20"/>
              </w:rPr>
              <w:t>élèves de la zone en restant en tête de file, et en suivant les itinéraires d’évacuation.</w:t>
            </w:r>
          </w:p>
          <w:p w:rsidR="00F557E8" w:rsidRPr="00F476EB" w:rsidRDefault="00F557E8" w:rsidP="00F557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57E8" w:rsidRPr="005E521E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color w:val="auto"/>
                <w:sz w:val="20"/>
                <w:szCs w:val="20"/>
              </w:rPr>
              <w:t>S’assurer que les élèves restent groupés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64" w:type="dxa"/>
            <w:vAlign w:val="center"/>
          </w:tcPr>
          <w:p w:rsidR="00F557E8" w:rsidRPr="00F476EB" w:rsidRDefault="00F557E8" w:rsidP="00F557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476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Enseignants </w:t>
            </w:r>
            <w:r w:rsidRPr="00F476E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« </w:t>
            </w:r>
            <w:proofErr w:type="spellStart"/>
            <w:r w:rsidRPr="00F476E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guide-file</w:t>
            </w:r>
            <w:proofErr w:type="spellEnd"/>
            <w:r w:rsidRPr="00F476E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»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,</w:t>
            </w:r>
          </w:p>
          <w:p w:rsidR="00F557E8" w:rsidRPr="00F476EB" w:rsidRDefault="00F557E8" w:rsidP="00F557E8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557E8">
              <w:rPr>
                <w:rFonts w:ascii="Arial" w:hAnsi="Arial" w:cs="Arial"/>
                <w:bCs/>
                <w:color w:val="auto"/>
                <w:sz w:val="20"/>
                <w:szCs w:val="20"/>
              </w:rPr>
              <w:t>le premier guidant vers la sortie.</w:t>
            </w:r>
          </w:p>
        </w:tc>
      </w:tr>
      <w:tr w:rsidR="00F557E8" w:rsidRPr="00F476EB" w:rsidTr="005E521E">
        <w:trPr>
          <w:trHeight w:val="2054"/>
        </w:trPr>
        <w:tc>
          <w:tcPr>
            <w:tcW w:w="7150" w:type="dxa"/>
          </w:tcPr>
          <w:p w:rsidR="00F557E8" w:rsidRPr="00F476EB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sz w:val="20"/>
                <w:szCs w:val="20"/>
              </w:rPr>
              <w:t xml:space="preserve">Vérifier qu’il ne reste plus personne </w:t>
            </w:r>
            <w:r w:rsidRPr="00F476EB">
              <w:rPr>
                <w:rFonts w:ascii="Arial" w:hAnsi="Arial" w:cs="Arial"/>
                <w:color w:val="auto"/>
                <w:sz w:val="20"/>
                <w:szCs w:val="20"/>
              </w:rPr>
              <w:t xml:space="preserve">derrière soi lors de son évacuation. </w:t>
            </w:r>
          </w:p>
          <w:p w:rsidR="00F557E8" w:rsidRPr="00F476EB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sz w:val="20"/>
                <w:szCs w:val="20"/>
              </w:rPr>
              <w:t xml:space="preserve">Fermer les fenêtres </w:t>
            </w:r>
            <w:r w:rsidRPr="00F476EB">
              <w:rPr>
                <w:rFonts w:ascii="Arial" w:hAnsi="Arial" w:cs="Arial"/>
                <w:color w:val="auto"/>
                <w:sz w:val="20"/>
                <w:szCs w:val="20"/>
              </w:rPr>
              <w:t xml:space="preserve"> sur son parcours d’évacuation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F557E8" w:rsidRPr="00F476EB" w:rsidRDefault="00F557E8" w:rsidP="00F557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57E8" w:rsidRPr="00F476EB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color w:val="auto"/>
                <w:sz w:val="20"/>
                <w:szCs w:val="20"/>
              </w:rPr>
              <w:t xml:space="preserve">Fermer les portes sur son parcours d’évacuation sans les verrouiller. </w:t>
            </w:r>
          </w:p>
          <w:p w:rsidR="00F557E8" w:rsidRPr="00F476EB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Pr="00F476EB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color w:val="auto"/>
                <w:sz w:val="20"/>
                <w:szCs w:val="20"/>
              </w:rPr>
              <w:t xml:space="preserve">S’assurer que les élèves restent groupés. </w:t>
            </w:r>
          </w:p>
          <w:p w:rsidR="00F557E8" w:rsidRPr="00F476EB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Pr="005E521E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color w:val="auto"/>
                <w:sz w:val="20"/>
                <w:szCs w:val="20"/>
              </w:rPr>
              <w:t>S’assurer que pe</w:t>
            </w:r>
            <w:r w:rsidR="005E521E">
              <w:rPr>
                <w:rFonts w:ascii="Arial" w:hAnsi="Arial" w:cs="Arial"/>
                <w:color w:val="auto"/>
                <w:sz w:val="20"/>
                <w:szCs w:val="20"/>
              </w:rPr>
              <w:t xml:space="preserve">rsonne ne revienne en arrière. </w:t>
            </w:r>
          </w:p>
        </w:tc>
        <w:tc>
          <w:tcPr>
            <w:tcW w:w="3064" w:type="dxa"/>
            <w:vAlign w:val="center"/>
          </w:tcPr>
          <w:p w:rsidR="00F557E8" w:rsidRPr="00F476EB" w:rsidRDefault="00F557E8" w:rsidP="00F557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Enseignants « serre-file» </w:t>
            </w:r>
          </w:p>
          <w:p w:rsidR="00F557E8" w:rsidRPr="00F476EB" w:rsidRDefault="00F557E8" w:rsidP="00F557E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57E8" w:rsidRPr="00F476EB" w:rsidTr="005E521E">
        <w:trPr>
          <w:trHeight w:val="831"/>
        </w:trPr>
        <w:tc>
          <w:tcPr>
            <w:tcW w:w="7150" w:type="dxa"/>
          </w:tcPr>
          <w:p w:rsidR="00F557E8" w:rsidRPr="00F476EB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476EB">
              <w:rPr>
                <w:rFonts w:ascii="Arial" w:hAnsi="Arial" w:cs="Arial"/>
                <w:sz w:val="20"/>
                <w:szCs w:val="20"/>
              </w:rPr>
              <w:t xml:space="preserve">ndiquer aux services de secours le </w:t>
            </w:r>
            <w:r w:rsidRPr="00F476EB">
              <w:rPr>
                <w:rFonts w:ascii="Arial" w:hAnsi="Arial" w:cs="Arial"/>
                <w:color w:val="auto"/>
                <w:sz w:val="20"/>
                <w:szCs w:val="20"/>
              </w:rPr>
              <w:t xml:space="preserve">chemin le plus rapide pour atteindre la zone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impactée (départ</w:t>
            </w:r>
            <w:r w:rsidRPr="00F557E8">
              <w:rPr>
                <w:rFonts w:ascii="Arial" w:hAnsi="Arial" w:cs="Arial"/>
                <w:color w:val="auto"/>
                <w:sz w:val="16"/>
                <w:szCs w:val="20"/>
              </w:rPr>
              <w:t>(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F557E8">
              <w:rPr>
                <w:rFonts w:ascii="Arial" w:hAnsi="Arial" w:cs="Arial"/>
                <w:color w:val="auto"/>
                <w:sz w:val="16"/>
                <w:szCs w:val="20"/>
              </w:rPr>
              <w:t>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de feu).</w:t>
            </w:r>
          </w:p>
          <w:p w:rsidR="00F557E8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557E8" w:rsidRPr="00F557E8" w:rsidRDefault="00F557E8" w:rsidP="00F557E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color w:val="auto"/>
                <w:sz w:val="20"/>
                <w:szCs w:val="20"/>
              </w:rPr>
              <w:t>Indiquer les zones de coupure des fluides et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des installations électriques.</w:t>
            </w:r>
          </w:p>
        </w:tc>
        <w:tc>
          <w:tcPr>
            <w:tcW w:w="3064" w:type="dxa"/>
            <w:vAlign w:val="center"/>
          </w:tcPr>
          <w:p w:rsidR="00F557E8" w:rsidRPr="00F476EB" w:rsidRDefault="00F557E8" w:rsidP="00F557E8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b/>
                <w:bCs/>
                <w:sz w:val="20"/>
                <w:szCs w:val="20"/>
              </w:rPr>
              <w:t>Agent d’</w:t>
            </w:r>
            <w:r w:rsidRPr="00F476E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accueil </w:t>
            </w:r>
          </w:p>
          <w:p w:rsidR="00F557E8" w:rsidRPr="00F476EB" w:rsidRDefault="00F557E8" w:rsidP="00F557E8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76E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ou </w:t>
            </w:r>
          </w:p>
          <w:p w:rsidR="00F557E8" w:rsidRPr="005E521E" w:rsidRDefault="00F557E8" w:rsidP="00F557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Directeur d’école</w:t>
            </w:r>
            <w:r w:rsidRPr="00F476E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, agent de collectivité, ATSEM…</w:t>
            </w:r>
          </w:p>
        </w:tc>
      </w:tr>
    </w:tbl>
    <w:p w:rsidR="00A81A21" w:rsidRDefault="00A81A21">
      <w:pPr>
        <w:autoSpaceDE w:val="0"/>
        <w:spacing w:line="48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A81A21" w:rsidSect="00460580">
      <w:headerReference w:type="default" r:id="rId9"/>
      <w:footerReference w:type="default" r:id="rId10"/>
      <w:pgSz w:w="11906" w:h="16838"/>
      <w:pgMar w:top="851" w:right="1134" w:bottom="567" w:left="1134" w:header="568" w:footer="4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6E" w:rsidRDefault="00D32C6E">
      <w:r>
        <w:separator/>
      </w:r>
    </w:p>
  </w:endnote>
  <w:endnote w:type="continuationSeparator" w:id="0">
    <w:p w:rsidR="00D32C6E" w:rsidRDefault="00D3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CondensedBold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pStyle w:val="Pieddepage"/>
      <w:rPr>
        <w:rFonts w:ascii="Calibri" w:hAnsi="Calibri"/>
        <w:color w:val="A6A6A6"/>
        <w:sz w:val="20"/>
        <w:szCs w:val="20"/>
      </w:rPr>
    </w:pPr>
    <w:r w:rsidRPr="00376990">
      <w:rPr>
        <w:rFonts w:ascii="Calibri" w:hAnsi="Calibri"/>
        <w:color w:val="A6A6A6"/>
        <w:sz w:val="20"/>
        <w:szCs w:val="20"/>
      </w:rPr>
      <w:t xml:space="preserve">Délégation académique à la santé et à la sécurité au travail            </w:t>
    </w:r>
    <w:r>
      <w:rPr>
        <w:rFonts w:ascii="Calibri" w:hAnsi="Calibri"/>
        <w:color w:val="A6A6A6"/>
        <w:sz w:val="20"/>
        <w:szCs w:val="20"/>
      </w:rPr>
      <w:t xml:space="preserve">      novembre 2017</w:t>
    </w:r>
    <w:r>
      <w:rPr>
        <w:rFonts w:ascii="Calibri" w:hAnsi="Calibri"/>
        <w:color w:val="A6A6A6"/>
        <w:sz w:val="20"/>
        <w:szCs w:val="20"/>
      </w:rPr>
      <w:tab/>
      <w:t xml:space="preserve"> page </w:t>
    </w:r>
    <w:r w:rsidRPr="003B1BB9">
      <w:rPr>
        <w:rFonts w:ascii="Calibri" w:hAnsi="Calibri"/>
        <w:color w:val="A6A6A6"/>
        <w:sz w:val="20"/>
        <w:szCs w:val="20"/>
      </w:rPr>
      <w:fldChar w:fldCharType="begin"/>
    </w:r>
    <w:r w:rsidRPr="003B1BB9">
      <w:rPr>
        <w:rFonts w:ascii="Calibri" w:hAnsi="Calibri"/>
        <w:color w:val="A6A6A6"/>
        <w:sz w:val="20"/>
        <w:szCs w:val="20"/>
      </w:rPr>
      <w:instrText>PAGE   \* MERGEFORMAT</w:instrText>
    </w:r>
    <w:r w:rsidRPr="003B1BB9">
      <w:rPr>
        <w:rFonts w:ascii="Calibri" w:hAnsi="Calibri"/>
        <w:color w:val="A6A6A6"/>
        <w:sz w:val="20"/>
        <w:szCs w:val="20"/>
      </w:rPr>
      <w:fldChar w:fldCharType="separate"/>
    </w:r>
    <w:r w:rsidR="00BD5F5F">
      <w:rPr>
        <w:rFonts w:ascii="Calibri" w:hAnsi="Calibri"/>
        <w:noProof/>
        <w:color w:val="A6A6A6"/>
        <w:sz w:val="20"/>
        <w:szCs w:val="20"/>
      </w:rPr>
      <w:t>1</w:t>
    </w:r>
    <w:r w:rsidRPr="003B1BB9">
      <w:rPr>
        <w:rFonts w:ascii="Calibri" w:hAnsi="Calibri"/>
        <w:color w:val="A6A6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6E" w:rsidRDefault="00D32C6E">
      <w:r>
        <w:separator/>
      </w:r>
    </w:p>
  </w:footnote>
  <w:footnote w:type="continuationSeparator" w:id="0">
    <w:p w:rsidR="00D32C6E" w:rsidRDefault="00D32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autoSpaceDE w:val="0"/>
      <w:jc w:val="center"/>
      <w:rPr>
        <w:rFonts w:ascii="Calibri" w:eastAsia="Times New Roman" w:hAnsi="Calibri" w:cs="Times New Roman"/>
        <w:b/>
        <w:bCs/>
        <w:color w:val="A6A6A6"/>
        <w:sz w:val="20"/>
        <w:szCs w:val="20"/>
      </w:rPr>
    </w:pPr>
    <w:r w:rsidRPr="003817A8">
      <w:rPr>
        <w:rFonts w:ascii="Calibri" w:eastAsia="Times New Roman" w:hAnsi="Calibri" w:cs="Times New Roman"/>
        <w:b/>
        <w:bCs/>
        <w:color w:val="A6A6A6"/>
        <w:szCs w:val="20"/>
      </w:rPr>
      <w:t xml:space="preserve">Académie de Caen                     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                                      </w:t>
    </w:r>
    <w:r w:rsidRPr="00376990">
      <w:rPr>
        <w:rFonts w:ascii="Calibri" w:hAnsi="Calibri"/>
        <w:color w:val="A6A6A6"/>
        <w:sz w:val="20"/>
        <w:szCs w:val="20"/>
      </w:rPr>
      <w:t>Registre de sécurité incendie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-CondensedBold" w:hAnsi="Univers-CondensedBold" w:cs="Times New Roman"/>
      </w:rPr>
    </w:lvl>
  </w:abstractNum>
  <w:abstractNum w:abstractNumId="5">
    <w:nsid w:val="00000006"/>
    <w:multiLevelType w:val="singleLevel"/>
    <w:tmpl w:val="00000006"/>
    <w:name w:val="WW8Num1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D343F15"/>
    <w:multiLevelType w:val="hybridMultilevel"/>
    <w:tmpl w:val="A07C2BF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8B51407"/>
    <w:multiLevelType w:val="hybridMultilevel"/>
    <w:tmpl w:val="9FDA05CE"/>
    <w:lvl w:ilvl="0" w:tplc="31840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1298C"/>
    <w:multiLevelType w:val="hybridMultilevel"/>
    <w:tmpl w:val="8C56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D0F5A"/>
    <w:multiLevelType w:val="hybridMultilevel"/>
    <w:tmpl w:val="EC10D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B4DAF"/>
    <w:multiLevelType w:val="hybridMultilevel"/>
    <w:tmpl w:val="D88CF8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930094"/>
    <w:multiLevelType w:val="hybridMultilevel"/>
    <w:tmpl w:val="DE34F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EE521B"/>
    <w:multiLevelType w:val="hybridMultilevel"/>
    <w:tmpl w:val="CE4E380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B869AF"/>
    <w:multiLevelType w:val="hybridMultilevel"/>
    <w:tmpl w:val="5A549FCA"/>
    <w:lvl w:ilvl="0" w:tplc="040C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E0"/>
    <w:rsid w:val="000422AC"/>
    <w:rsid w:val="00056AE0"/>
    <w:rsid w:val="00071297"/>
    <w:rsid w:val="00080CAB"/>
    <w:rsid w:val="000A2B37"/>
    <w:rsid w:val="000A34B3"/>
    <w:rsid w:val="000C15B9"/>
    <w:rsid w:val="001103B6"/>
    <w:rsid w:val="00116001"/>
    <w:rsid w:val="00143A08"/>
    <w:rsid w:val="0015291C"/>
    <w:rsid w:val="00167B65"/>
    <w:rsid w:val="00172E98"/>
    <w:rsid w:val="001B6457"/>
    <w:rsid w:val="001B7035"/>
    <w:rsid w:val="001C557A"/>
    <w:rsid w:val="001C75AD"/>
    <w:rsid w:val="00207C01"/>
    <w:rsid w:val="00254C2A"/>
    <w:rsid w:val="002748E0"/>
    <w:rsid w:val="00284879"/>
    <w:rsid w:val="002C5916"/>
    <w:rsid w:val="0030584C"/>
    <w:rsid w:val="00311EE2"/>
    <w:rsid w:val="003124CC"/>
    <w:rsid w:val="00335394"/>
    <w:rsid w:val="00376990"/>
    <w:rsid w:val="00380B80"/>
    <w:rsid w:val="003817A8"/>
    <w:rsid w:val="00393C07"/>
    <w:rsid w:val="003B1326"/>
    <w:rsid w:val="003B1BB9"/>
    <w:rsid w:val="003B5743"/>
    <w:rsid w:val="003D57CB"/>
    <w:rsid w:val="003E0CB9"/>
    <w:rsid w:val="00460580"/>
    <w:rsid w:val="004A683E"/>
    <w:rsid w:val="004B30B1"/>
    <w:rsid w:val="00513931"/>
    <w:rsid w:val="00542221"/>
    <w:rsid w:val="00553212"/>
    <w:rsid w:val="005548E2"/>
    <w:rsid w:val="00563A4A"/>
    <w:rsid w:val="00564A64"/>
    <w:rsid w:val="00570983"/>
    <w:rsid w:val="00575BD4"/>
    <w:rsid w:val="005864D3"/>
    <w:rsid w:val="0059306B"/>
    <w:rsid w:val="00593960"/>
    <w:rsid w:val="005C46EF"/>
    <w:rsid w:val="005D1080"/>
    <w:rsid w:val="005E521E"/>
    <w:rsid w:val="005F1834"/>
    <w:rsid w:val="00601D54"/>
    <w:rsid w:val="006224B3"/>
    <w:rsid w:val="006247B2"/>
    <w:rsid w:val="00661AF4"/>
    <w:rsid w:val="006800BC"/>
    <w:rsid w:val="00690B06"/>
    <w:rsid w:val="00694158"/>
    <w:rsid w:val="006A5D50"/>
    <w:rsid w:val="006A6239"/>
    <w:rsid w:val="006A6DFE"/>
    <w:rsid w:val="006B735A"/>
    <w:rsid w:val="006F585A"/>
    <w:rsid w:val="00703F1B"/>
    <w:rsid w:val="00705291"/>
    <w:rsid w:val="00726CF3"/>
    <w:rsid w:val="00762482"/>
    <w:rsid w:val="007734ED"/>
    <w:rsid w:val="00773562"/>
    <w:rsid w:val="00781D48"/>
    <w:rsid w:val="008317F8"/>
    <w:rsid w:val="008400C6"/>
    <w:rsid w:val="008445AC"/>
    <w:rsid w:val="00851B7B"/>
    <w:rsid w:val="008A28AD"/>
    <w:rsid w:val="00900B08"/>
    <w:rsid w:val="009103C2"/>
    <w:rsid w:val="00945EE0"/>
    <w:rsid w:val="00960C94"/>
    <w:rsid w:val="00974A18"/>
    <w:rsid w:val="00990582"/>
    <w:rsid w:val="009A3EB3"/>
    <w:rsid w:val="009A6178"/>
    <w:rsid w:val="009F5CC1"/>
    <w:rsid w:val="00A10FF8"/>
    <w:rsid w:val="00A25430"/>
    <w:rsid w:val="00A2699C"/>
    <w:rsid w:val="00A33518"/>
    <w:rsid w:val="00A47605"/>
    <w:rsid w:val="00A63EDB"/>
    <w:rsid w:val="00A64CDD"/>
    <w:rsid w:val="00A81A21"/>
    <w:rsid w:val="00A83F8B"/>
    <w:rsid w:val="00A85ECD"/>
    <w:rsid w:val="00A86116"/>
    <w:rsid w:val="00AC474E"/>
    <w:rsid w:val="00AE6C19"/>
    <w:rsid w:val="00AF4573"/>
    <w:rsid w:val="00B53C85"/>
    <w:rsid w:val="00B60B06"/>
    <w:rsid w:val="00B970E1"/>
    <w:rsid w:val="00BC4631"/>
    <w:rsid w:val="00BC796B"/>
    <w:rsid w:val="00BD1B99"/>
    <w:rsid w:val="00BD4B02"/>
    <w:rsid w:val="00BD5F5F"/>
    <w:rsid w:val="00BE7A1E"/>
    <w:rsid w:val="00C23AA7"/>
    <w:rsid w:val="00C7286B"/>
    <w:rsid w:val="00C76D13"/>
    <w:rsid w:val="00C85B75"/>
    <w:rsid w:val="00C95A2F"/>
    <w:rsid w:val="00CA03B2"/>
    <w:rsid w:val="00CA60E2"/>
    <w:rsid w:val="00CC6589"/>
    <w:rsid w:val="00CD3734"/>
    <w:rsid w:val="00CF48B4"/>
    <w:rsid w:val="00D32C6E"/>
    <w:rsid w:val="00D52793"/>
    <w:rsid w:val="00D62F3F"/>
    <w:rsid w:val="00D6762B"/>
    <w:rsid w:val="00D743A3"/>
    <w:rsid w:val="00D80D35"/>
    <w:rsid w:val="00D95F9E"/>
    <w:rsid w:val="00D96122"/>
    <w:rsid w:val="00DD14F8"/>
    <w:rsid w:val="00DD561D"/>
    <w:rsid w:val="00DF34E6"/>
    <w:rsid w:val="00E12DD4"/>
    <w:rsid w:val="00E22BB7"/>
    <w:rsid w:val="00E279BC"/>
    <w:rsid w:val="00E44B84"/>
    <w:rsid w:val="00E478E9"/>
    <w:rsid w:val="00E607AE"/>
    <w:rsid w:val="00E821A5"/>
    <w:rsid w:val="00E84051"/>
    <w:rsid w:val="00E84851"/>
    <w:rsid w:val="00EB4A98"/>
    <w:rsid w:val="00EE3313"/>
    <w:rsid w:val="00EE7B21"/>
    <w:rsid w:val="00F01BD4"/>
    <w:rsid w:val="00F03A77"/>
    <w:rsid w:val="00F557E8"/>
    <w:rsid w:val="00FB2C88"/>
    <w:rsid w:val="00FB2FD5"/>
    <w:rsid w:val="00FB44E4"/>
    <w:rsid w:val="00FC5C16"/>
    <w:rsid w:val="00FE5BE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66D360-9FF0-4190-839C-EB6C7BCD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</vt:lpstr>
    </vt:vector>
  </TitlesOfParts>
  <Company>Ecole Marie curie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</dc:title>
  <dc:creator>Freinet Ecole</dc:creator>
  <cp:lastModifiedBy>SOPHIE BOIVIN</cp:lastModifiedBy>
  <cp:revision>2</cp:revision>
  <cp:lastPrinted>2017-11-07T16:20:00Z</cp:lastPrinted>
  <dcterms:created xsi:type="dcterms:W3CDTF">2017-11-12T15:04:00Z</dcterms:created>
  <dcterms:modified xsi:type="dcterms:W3CDTF">2017-11-12T15:04:00Z</dcterms:modified>
</cp:coreProperties>
</file>