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1872" w14:textId="3D7FC389" w:rsidR="00C12514" w:rsidRDefault="00743819" w:rsidP="00C12514">
      <w:pPr>
        <w:ind w:left="720"/>
        <w:rPr>
          <w:rFonts w:ascii="Marianne" w:eastAsia="Calibri" w:hAnsi="Marianne" w:cs="Arial"/>
          <w:b/>
          <w:bCs/>
          <w:color w:val="000000"/>
          <w:sz w:val="10"/>
          <w:szCs w:val="10"/>
          <w:u w:val="single"/>
        </w:rPr>
      </w:pPr>
      <w:r>
        <w:rPr>
          <w:rFonts w:ascii="Marianne" w:hAnsi="Marianne" w:cs="Arial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492083" wp14:editId="4CADAAD6">
                <wp:simplePos x="0" y="0"/>
                <wp:positionH relativeFrom="margin">
                  <wp:posOffset>1943735</wp:posOffset>
                </wp:positionH>
                <wp:positionV relativeFrom="paragraph">
                  <wp:posOffset>-853440</wp:posOffset>
                </wp:positionV>
                <wp:extent cx="4331335" cy="836295"/>
                <wp:effectExtent l="0" t="0" r="0" b="1905"/>
                <wp:wrapNone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1335" cy="8362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D34A1" w14:textId="77777777" w:rsidR="00791132" w:rsidRDefault="00791132" w:rsidP="0079113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 xml:space="preserve">Document n°3 </w:t>
                            </w:r>
                          </w:p>
                          <w:p w14:paraId="1CC8F02A" w14:textId="77777777" w:rsidR="00791132" w:rsidRPr="00644259" w:rsidRDefault="00791132" w:rsidP="0079113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791132">
                              <w:rPr>
                                <w:rFonts w:ascii="Marianne" w:hAnsi="Marianne"/>
                                <w:b/>
                              </w:rPr>
                              <w:t>ATTESTATION A REMPLIR PAR L’EMPLOYEUR DU CONJOINT / EX-CONJOINT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920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3.05pt;margin-top:-67.2pt;width:341.05pt;height:65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" fillcolor="#bdd7ee" strokeweight=".5pt">
                <v:path arrowok="t"/>
                <v:textbox>
                  <w:txbxContent>
                    <w:p w14:paraId="71AD34A1" w14:textId="77777777" w:rsidR="00791132" w:rsidRDefault="00791132" w:rsidP="00791132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 xml:space="preserve">Document n°3 </w:t>
                      </w:r>
                    </w:p>
                    <w:p w14:paraId="1CC8F02A" w14:textId="77777777" w:rsidR="00791132" w:rsidRPr="00644259" w:rsidRDefault="00791132" w:rsidP="00791132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791132">
                        <w:rPr>
                          <w:rFonts w:ascii="Marianne" w:hAnsi="Marianne"/>
                          <w:b/>
                        </w:rPr>
                        <w:t>ATTESTATION A REMPLIR PAR L’EMPLOYEUR DU CONJOINT / EX-CONJOINT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6BBE67" w14:textId="77777777" w:rsidR="00791132" w:rsidRDefault="00791132" w:rsidP="00C12514">
      <w:pPr>
        <w:ind w:left="720"/>
        <w:rPr>
          <w:rFonts w:ascii="Marianne" w:eastAsia="Calibri" w:hAnsi="Marianne" w:cs="Arial"/>
          <w:b/>
          <w:bCs/>
          <w:color w:val="000000"/>
          <w:sz w:val="10"/>
          <w:szCs w:val="10"/>
          <w:u w:val="single"/>
        </w:rPr>
      </w:pPr>
    </w:p>
    <w:p w14:paraId="2A747253" w14:textId="77777777" w:rsidR="00C12514" w:rsidRDefault="00C12514" w:rsidP="00CD4D68">
      <w:pPr>
        <w:ind w:left="720"/>
        <w:rPr>
          <w:rFonts w:ascii="Marianne" w:eastAsia="Calibri" w:hAnsi="Marianne" w:cs="Arial"/>
          <w:b/>
          <w:bCs/>
          <w:color w:val="000000"/>
          <w:sz w:val="10"/>
          <w:szCs w:val="10"/>
          <w:u w:val="single"/>
        </w:rPr>
      </w:pPr>
    </w:p>
    <w:p w14:paraId="5052AC33" w14:textId="77777777" w:rsidR="00C12514" w:rsidRDefault="00C12514" w:rsidP="00CD4D68">
      <w:pPr>
        <w:ind w:left="720"/>
        <w:rPr>
          <w:rFonts w:ascii="Marianne" w:eastAsia="Calibri" w:hAnsi="Marianne" w:cs="Arial"/>
          <w:b/>
          <w:bCs/>
          <w:color w:val="000000"/>
          <w:sz w:val="10"/>
          <w:szCs w:val="10"/>
          <w:u w:val="single"/>
        </w:rPr>
      </w:pPr>
    </w:p>
    <w:p w14:paraId="0EA4F666" w14:textId="77777777" w:rsidR="00C12514" w:rsidRDefault="00C12514" w:rsidP="00CD4D68">
      <w:pPr>
        <w:ind w:left="720"/>
        <w:rPr>
          <w:rFonts w:ascii="Marianne" w:eastAsia="Calibri" w:hAnsi="Marianne" w:cs="Arial"/>
          <w:b/>
          <w:bCs/>
          <w:color w:val="000000"/>
          <w:sz w:val="10"/>
          <w:szCs w:val="10"/>
          <w:u w:val="single"/>
        </w:rPr>
      </w:pPr>
    </w:p>
    <w:p w14:paraId="698D60AC" w14:textId="77777777" w:rsidR="00CD4D68" w:rsidRPr="00FF3D68" w:rsidRDefault="00CD4D68" w:rsidP="00CD4D68">
      <w:pPr>
        <w:numPr>
          <w:ilvl w:val="0"/>
          <w:numId w:val="21"/>
        </w:numPr>
        <w:jc w:val="center"/>
        <w:rPr>
          <w:rFonts w:ascii="Marianne" w:hAnsi="Marianne" w:cs="Arial"/>
          <w:b/>
          <w:bCs/>
          <w:sz w:val="22"/>
          <w:szCs w:val="20"/>
          <w:u w:val="single"/>
        </w:rPr>
      </w:pPr>
      <w:r w:rsidRPr="00FF3D68">
        <w:rPr>
          <w:rFonts w:ascii="Marianne" w:hAnsi="Marianne" w:cs="Arial"/>
          <w:b/>
          <w:bCs/>
          <w:sz w:val="22"/>
          <w:szCs w:val="20"/>
          <w:u w:val="single"/>
        </w:rPr>
        <w:t>Identification de l’agent demandeur</w:t>
      </w:r>
    </w:p>
    <w:p w14:paraId="6FC29A79" w14:textId="77777777" w:rsidR="00CD4D68" w:rsidRPr="00CA512E" w:rsidRDefault="00CD4D68" w:rsidP="00CD4D68">
      <w:pPr>
        <w:tabs>
          <w:tab w:val="right" w:pos="9781"/>
        </w:tabs>
        <w:jc w:val="center"/>
        <w:rPr>
          <w:rFonts w:ascii="Marianne" w:hAnsi="Marianne" w:cs="Arial"/>
          <w:b/>
          <w:bCs/>
          <w:sz w:val="12"/>
          <w:szCs w:val="18"/>
        </w:rPr>
      </w:pPr>
    </w:p>
    <w:p w14:paraId="17ACF4B1" w14:textId="77777777" w:rsidR="00CD4D68" w:rsidRPr="00CA512E" w:rsidRDefault="00CD4D68" w:rsidP="00D9565E">
      <w:pPr>
        <w:tabs>
          <w:tab w:val="left" w:leader="dot" w:pos="5670"/>
          <w:tab w:val="right" w:leader="dot" w:pos="9781"/>
        </w:tabs>
        <w:spacing w:line="360" w:lineRule="auto"/>
        <w:ind w:right="-198"/>
        <w:rPr>
          <w:rFonts w:ascii="Marianne" w:hAnsi="Marianne" w:cs="Arial"/>
          <w:sz w:val="18"/>
          <w:szCs w:val="18"/>
        </w:rPr>
      </w:pPr>
      <w:r w:rsidRPr="00CA512E">
        <w:rPr>
          <w:rFonts w:ascii="Marianne" w:hAnsi="Marianne" w:cs="Arial"/>
          <w:sz w:val="18"/>
          <w:szCs w:val="18"/>
        </w:rPr>
        <w:t xml:space="preserve">Nom </w:t>
      </w:r>
      <w:r w:rsidR="00CA512E">
        <w:rPr>
          <w:rFonts w:ascii="Marianne" w:hAnsi="Marianne" w:cs="Arial"/>
          <w:sz w:val="18"/>
          <w:szCs w:val="18"/>
        </w:rPr>
        <w:t>d’usage</w:t>
      </w:r>
      <w:r w:rsidRPr="00CA512E">
        <w:rPr>
          <w:rFonts w:ascii="Calibri" w:hAnsi="Calibri" w:cs="Calibri"/>
          <w:sz w:val="18"/>
          <w:szCs w:val="18"/>
        </w:rPr>
        <w:t> </w:t>
      </w:r>
      <w:r w:rsidRPr="00CA512E">
        <w:rPr>
          <w:rFonts w:ascii="Marianne" w:hAnsi="Marianne" w:cs="Arial"/>
          <w:sz w:val="18"/>
          <w:szCs w:val="18"/>
        </w:rPr>
        <w:t>:</w:t>
      </w:r>
      <w:r w:rsidRPr="00CA512E">
        <w:rPr>
          <w:rFonts w:ascii="Marianne" w:hAnsi="Marianne" w:cs="Arial"/>
          <w:sz w:val="18"/>
          <w:szCs w:val="18"/>
        </w:rPr>
        <w:tab/>
        <w:t>Pr</w:t>
      </w:r>
      <w:r w:rsidRPr="00CA512E">
        <w:rPr>
          <w:rFonts w:ascii="Marianne" w:hAnsi="Marianne" w:cs="Marianne"/>
          <w:sz w:val="18"/>
          <w:szCs w:val="18"/>
        </w:rPr>
        <w:t>é</w:t>
      </w:r>
      <w:r w:rsidRPr="00CA512E">
        <w:rPr>
          <w:rFonts w:ascii="Marianne" w:hAnsi="Marianne" w:cs="Arial"/>
          <w:sz w:val="18"/>
          <w:szCs w:val="18"/>
        </w:rPr>
        <w:t>nom</w:t>
      </w:r>
      <w:r w:rsidRPr="00CA512E">
        <w:rPr>
          <w:rFonts w:ascii="Calibri" w:hAnsi="Calibri" w:cs="Calibri"/>
          <w:sz w:val="18"/>
          <w:szCs w:val="18"/>
        </w:rPr>
        <w:t> </w:t>
      </w:r>
      <w:r w:rsidRPr="00CA512E">
        <w:rPr>
          <w:rFonts w:ascii="Marianne" w:hAnsi="Marianne" w:cs="Arial"/>
          <w:sz w:val="18"/>
          <w:szCs w:val="18"/>
        </w:rPr>
        <w:t xml:space="preserve">: </w:t>
      </w:r>
      <w:r w:rsidR="00D9565E">
        <w:rPr>
          <w:rFonts w:ascii="Marianne" w:hAnsi="Marianne" w:cs="Arial"/>
          <w:sz w:val="18"/>
          <w:szCs w:val="18"/>
        </w:rPr>
        <w:tab/>
      </w:r>
    </w:p>
    <w:p w14:paraId="6133F0F5" w14:textId="77777777" w:rsidR="00CD4D68" w:rsidRPr="00CA512E" w:rsidRDefault="0051532C" w:rsidP="00D9565E">
      <w:pPr>
        <w:tabs>
          <w:tab w:val="left" w:leader="dot" w:pos="9781"/>
        </w:tabs>
        <w:spacing w:line="360" w:lineRule="auto"/>
        <w:rPr>
          <w:rFonts w:ascii="Marianne" w:hAnsi="Marianne" w:cs="Arial"/>
          <w:sz w:val="18"/>
          <w:szCs w:val="18"/>
        </w:rPr>
      </w:pPr>
      <w:r w:rsidRPr="00CA512E">
        <w:rPr>
          <w:rFonts w:ascii="Marianne" w:hAnsi="Marianne" w:cs="Arial"/>
          <w:sz w:val="18"/>
          <w:szCs w:val="18"/>
        </w:rPr>
        <w:t xml:space="preserve">Nom </w:t>
      </w:r>
      <w:r w:rsidR="00732AD6">
        <w:rPr>
          <w:rFonts w:ascii="Marianne" w:hAnsi="Marianne" w:cs="Arial"/>
          <w:sz w:val="18"/>
          <w:szCs w:val="18"/>
        </w:rPr>
        <w:t>de famille</w:t>
      </w:r>
      <w:r w:rsidRPr="00CA512E">
        <w:rPr>
          <w:rFonts w:ascii="Calibri" w:hAnsi="Calibri" w:cs="Calibri"/>
          <w:sz w:val="18"/>
          <w:szCs w:val="18"/>
        </w:rPr>
        <w:t> </w:t>
      </w:r>
      <w:r w:rsidRPr="00CA512E">
        <w:rPr>
          <w:rFonts w:ascii="Marianne" w:hAnsi="Marianne" w:cs="Arial"/>
          <w:sz w:val="18"/>
          <w:szCs w:val="18"/>
        </w:rPr>
        <w:t xml:space="preserve">: </w:t>
      </w:r>
      <w:r w:rsidRPr="00CA512E">
        <w:rPr>
          <w:rFonts w:ascii="Marianne" w:hAnsi="Marianne" w:cs="Marianne"/>
          <w:sz w:val="18"/>
          <w:szCs w:val="18"/>
        </w:rPr>
        <w:t>…………………</w:t>
      </w:r>
      <w:r w:rsidR="006D5AB0">
        <w:rPr>
          <w:rFonts w:ascii="Marianne" w:hAnsi="Marianne" w:cs="Marianne"/>
          <w:sz w:val="18"/>
          <w:szCs w:val="18"/>
        </w:rPr>
        <w:t>……………………………….</w:t>
      </w:r>
      <w:r w:rsidR="006D5AB0">
        <w:rPr>
          <w:rFonts w:ascii="Marianne" w:hAnsi="Marianne" w:cs="Arial"/>
          <w:sz w:val="18"/>
          <w:szCs w:val="18"/>
        </w:rPr>
        <w:t>Gra</w:t>
      </w:r>
      <w:r w:rsidR="00CD4D68" w:rsidRPr="00CA512E">
        <w:rPr>
          <w:rFonts w:ascii="Marianne" w:hAnsi="Marianne" w:cs="Arial"/>
          <w:sz w:val="18"/>
          <w:szCs w:val="18"/>
        </w:rPr>
        <w:t>de</w:t>
      </w:r>
      <w:r w:rsidR="00CD4D68" w:rsidRPr="00CA512E">
        <w:rPr>
          <w:rFonts w:ascii="Calibri" w:hAnsi="Calibri" w:cs="Calibri"/>
          <w:sz w:val="18"/>
          <w:szCs w:val="18"/>
        </w:rPr>
        <w:t> </w:t>
      </w:r>
      <w:r w:rsidR="00CD4D68" w:rsidRPr="00CA512E">
        <w:rPr>
          <w:rFonts w:ascii="Marianne" w:hAnsi="Marianne" w:cs="Arial"/>
          <w:sz w:val="18"/>
          <w:szCs w:val="18"/>
        </w:rPr>
        <w:t xml:space="preserve">: </w:t>
      </w:r>
      <w:r w:rsidR="004A339F">
        <w:rPr>
          <w:rFonts w:ascii="Marianne" w:hAnsi="Marianne" w:cs="Arial"/>
          <w:sz w:val="18"/>
          <w:szCs w:val="18"/>
        </w:rPr>
        <w:t>………………………..………</w:t>
      </w:r>
      <w:r w:rsidR="00D9565E">
        <w:rPr>
          <w:rFonts w:ascii="Marianne" w:hAnsi="Marianne" w:cs="Arial"/>
          <w:sz w:val="18"/>
          <w:szCs w:val="18"/>
        </w:rPr>
        <w:t xml:space="preserve"> </w:t>
      </w:r>
      <w:r w:rsidR="006D5AB0" w:rsidRPr="00FF3D68">
        <w:rPr>
          <w:rFonts w:ascii="Marianne" w:hAnsi="Marianne" w:cs="Arial"/>
          <w:sz w:val="18"/>
          <w:szCs w:val="18"/>
        </w:rPr>
        <w:t>Discipline</w:t>
      </w:r>
      <w:r w:rsidR="006D5AB0" w:rsidRPr="00FF3D68">
        <w:rPr>
          <w:rFonts w:ascii="Calibri" w:hAnsi="Calibri" w:cs="Calibri"/>
          <w:sz w:val="18"/>
          <w:szCs w:val="18"/>
        </w:rPr>
        <w:t> </w:t>
      </w:r>
      <w:r w:rsidR="006D5AB0" w:rsidRPr="00FF3D68">
        <w:rPr>
          <w:rFonts w:ascii="Marianne" w:hAnsi="Marianne" w:cs="Arial"/>
          <w:sz w:val="18"/>
          <w:szCs w:val="18"/>
        </w:rPr>
        <w:t xml:space="preserve">: </w:t>
      </w:r>
      <w:r w:rsidR="00D9565E">
        <w:rPr>
          <w:rFonts w:ascii="Marianne" w:hAnsi="Marianne" w:cs="Arial"/>
          <w:sz w:val="18"/>
          <w:szCs w:val="18"/>
        </w:rPr>
        <w:tab/>
      </w:r>
    </w:p>
    <w:p w14:paraId="20AFCBDC" w14:textId="77777777" w:rsidR="000E4441" w:rsidRDefault="000E4441" w:rsidP="0051532C">
      <w:pPr>
        <w:tabs>
          <w:tab w:val="right" w:leader="dot" w:pos="5670"/>
          <w:tab w:val="right" w:leader="dot" w:pos="9781"/>
        </w:tabs>
        <w:rPr>
          <w:rFonts w:ascii="Marianne" w:hAnsi="Marianne" w:cs="Arial"/>
          <w:sz w:val="16"/>
          <w:szCs w:val="18"/>
        </w:rPr>
      </w:pPr>
    </w:p>
    <w:p w14:paraId="132C7D22" w14:textId="77777777" w:rsidR="00C12514" w:rsidRPr="00C12514" w:rsidRDefault="00C12514" w:rsidP="0051532C">
      <w:pPr>
        <w:tabs>
          <w:tab w:val="right" w:leader="dot" w:pos="5670"/>
          <w:tab w:val="right" w:leader="dot" w:pos="9781"/>
        </w:tabs>
        <w:rPr>
          <w:rFonts w:ascii="Marianne" w:hAnsi="Marianne" w:cs="Arial"/>
          <w:sz w:val="10"/>
          <w:szCs w:val="18"/>
        </w:rPr>
      </w:pPr>
    </w:p>
    <w:p w14:paraId="2CC93C66" w14:textId="77777777" w:rsidR="00CD4D68" w:rsidRPr="00FF3D68" w:rsidRDefault="00CD4D68" w:rsidP="00CD4D68">
      <w:pPr>
        <w:numPr>
          <w:ilvl w:val="0"/>
          <w:numId w:val="21"/>
        </w:numPr>
        <w:jc w:val="center"/>
        <w:rPr>
          <w:rFonts w:ascii="Marianne" w:eastAsia="Calibri" w:hAnsi="Marianne" w:cs="Arial"/>
          <w:b/>
          <w:bCs/>
          <w:color w:val="000000"/>
          <w:sz w:val="22"/>
          <w:szCs w:val="18"/>
          <w:u w:val="single"/>
        </w:rPr>
      </w:pPr>
      <w:r w:rsidRPr="00FF3D68">
        <w:rPr>
          <w:rFonts w:ascii="Marianne" w:hAnsi="Marianne" w:cs="Arial"/>
          <w:b/>
          <w:bCs/>
          <w:color w:val="000000"/>
          <w:sz w:val="22"/>
          <w:szCs w:val="18"/>
          <w:u w:val="single"/>
        </w:rPr>
        <w:t>Situation professionnelle du conjoint / ex-conjoint, parent des enfants</w:t>
      </w:r>
      <w:r w:rsidRPr="00FF3D68">
        <w:rPr>
          <w:rFonts w:ascii="Marianne" w:eastAsia="Calibri" w:hAnsi="Marianne" w:cs="Arial"/>
          <w:b/>
          <w:bCs/>
          <w:color w:val="000000"/>
          <w:sz w:val="22"/>
          <w:szCs w:val="18"/>
          <w:u w:val="single"/>
        </w:rPr>
        <w:t xml:space="preserve"> </w:t>
      </w:r>
    </w:p>
    <w:p w14:paraId="3F1ECDA0" w14:textId="77777777" w:rsidR="00CD4D68" w:rsidRPr="00CA512E" w:rsidRDefault="00CD4D68" w:rsidP="00CD4D68">
      <w:pPr>
        <w:tabs>
          <w:tab w:val="right" w:leader="dot" w:pos="5529"/>
          <w:tab w:val="right" w:leader="dot" w:pos="9639"/>
        </w:tabs>
        <w:rPr>
          <w:rFonts w:ascii="Marianne" w:eastAsia="Calibri" w:hAnsi="Marianne" w:cs="Arial"/>
          <w:color w:val="000000"/>
          <w:sz w:val="18"/>
          <w:szCs w:val="18"/>
        </w:rPr>
      </w:pPr>
    </w:p>
    <w:p w14:paraId="1BC35249" w14:textId="77777777" w:rsidR="00CD4D68" w:rsidRDefault="00CD4D68" w:rsidP="004A339F">
      <w:pPr>
        <w:tabs>
          <w:tab w:val="left" w:leader="dot" w:pos="6237"/>
          <w:tab w:val="right" w:leader="dot" w:pos="9639"/>
        </w:tabs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>Nom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="004A339F">
        <w:rPr>
          <w:rFonts w:ascii="Marianne" w:eastAsia="Calibri" w:hAnsi="Marianne" w:cs="Arial"/>
          <w:color w:val="000000"/>
          <w:sz w:val="18"/>
          <w:szCs w:val="18"/>
        </w:rPr>
        <w:t xml:space="preserve">: </w:t>
      </w:r>
      <w:r w:rsidR="004A339F">
        <w:rPr>
          <w:rFonts w:ascii="Marianne" w:eastAsia="Calibri" w:hAnsi="Marianne" w:cs="Arial"/>
          <w:color w:val="000000"/>
          <w:sz w:val="18"/>
          <w:szCs w:val="18"/>
        </w:rPr>
        <w:tab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Pr</w:t>
      </w:r>
      <w:r w:rsidRPr="00CA512E">
        <w:rPr>
          <w:rFonts w:ascii="Marianne" w:eastAsia="Calibri" w:hAnsi="Marianne" w:cs="Marianne"/>
          <w:color w:val="000000"/>
          <w:sz w:val="18"/>
          <w:szCs w:val="18"/>
        </w:rPr>
        <w:t>é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nom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="004A339F">
        <w:rPr>
          <w:rFonts w:ascii="Marianne" w:eastAsia="Calibri" w:hAnsi="Marianne" w:cs="Arial"/>
          <w:color w:val="000000"/>
          <w:sz w:val="18"/>
          <w:szCs w:val="18"/>
        </w:rPr>
        <w:t>: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</w:t>
      </w:r>
      <w:r w:rsidR="004A339F">
        <w:rPr>
          <w:rFonts w:ascii="Marianne" w:eastAsia="Calibri" w:hAnsi="Marianne" w:cs="Arial"/>
          <w:color w:val="000000"/>
          <w:sz w:val="18"/>
          <w:szCs w:val="18"/>
        </w:rPr>
        <w:tab/>
      </w:r>
    </w:p>
    <w:p w14:paraId="2F388839" w14:textId="77777777" w:rsidR="006C5428" w:rsidRPr="00C12514" w:rsidRDefault="006C5428" w:rsidP="00CD4D68">
      <w:pPr>
        <w:tabs>
          <w:tab w:val="right" w:leader="dot" w:pos="5529"/>
          <w:tab w:val="right" w:leader="dot" w:pos="9781"/>
        </w:tabs>
        <w:rPr>
          <w:rFonts w:ascii="Marianne" w:eastAsia="Calibri" w:hAnsi="Marianne" w:cs="Arial"/>
          <w:color w:val="000000"/>
          <w:sz w:val="4"/>
          <w:szCs w:val="18"/>
        </w:rPr>
      </w:pPr>
    </w:p>
    <w:p w14:paraId="26CEB40C" w14:textId="77777777" w:rsidR="00CD4D68" w:rsidRPr="00CA512E" w:rsidRDefault="00CD4D68" w:rsidP="00CD4D68">
      <w:pPr>
        <w:tabs>
          <w:tab w:val="right" w:leader="dot" w:pos="8647"/>
        </w:tabs>
        <w:ind w:right="508"/>
        <w:rPr>
          <w:rFonts w:ascii="Marianne" w:eastAsia="Calibri" w:hAnsi="Marianne" w:cs="Arial"/>
          <w:color w:val="000000"/>
          <w:sz w:val="10"/>
          <w:szCs w:val="10"/>
        </w:rPr>
      </w:pPr>
    </w:p>
    <w:tbl>
      <w:tblPr>
        <w:tblW w:w="5330" w:type="pct"/>
        <w:tblInd w:w="-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4624"/>
        <w:gridCol w:w="5260"/>
      </w:tblGrid>
      <w:tr w:rsidR="00CD4D68" w:rsidRPr="00CA512E" w14:paraId="78D34850" w14:textId="77777777" w:rsidTr="00D9565E">
        <w:trPr>
          <w:cantSplit/>
          <w:trHeight w:val="1882"/>
        </w:trPr>
        <w:tc>
          <w:tcPr>
            <w:tcW w:w="291" w:type="pct"/>
            <w:textDirection w:val="btLr"/>
          </w:tcPr>
          <w:p w14:paraId="62DDF2D2" w14:textId="77777777" w:rsidR="00CD4D68" w:rsidRPr="00D9565E" w:rsidRDefault="00CD4D68" w:rsidP="007F7E49">
            <w:pPr>
              <w:ind w:left="113" w:right="113"/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</w:pPr>
            <w:r w:rsidRPr="00D9565E"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  <w:t>S</w:t>
            </w:r>
            <w:r w:rsidRPr="00D9565E">
              <w:rPr>
                <w:rFonts w:ascii="Marianne" w:eastAsia="Calibri" w:hAnsi="Marianne" w:cs="Arial"/>
                <w:b/>
                <w:bCs/>
                <w:smallCaps/>
                <w:color w:val="000000"/>
                <w:sz w:val="20"/>
                <w:szCs w:val="18"/>
              </w:rPr>
              <w:t>ans activité professionnelle</w:t>
            </w:r>
          </w:p>
        </w:tc>
        <w:tc>
          <w:tcPr>
            <w:tcW w:w="2203" w:type="pct"/>
          </w:tcPr>
          <w:p w14:paraId="77B9408C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inscrit au Pôle Emploi</w:t>
            </w:r>
          </w:p>
          <w:p w14:paraId="18EE2808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a cessé de travailler depuis le …………………..</w:t>
            </w:r>
          </w:p>
          <w:p w14:paraId="03828769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en congé parental </w:t>
            </w:r>
            <w:r w:rsidR="004A339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depuis le</w:t>
            </w:r>
            <w:r w:rsidR="00D9565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</w:t>
            </w:r>
            <w:r w:rsidR="004A339F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…</w:t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……………………</w:t>
            </w:r>
          </w:p>
          <w:p w14:paraId="41918C14" w14:textId="77777777" w:rsidR="00847475" w:rsidRDefault="00847475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</w:pPr>
          </w:p>
          <w:p w14:paraId="07B7B94E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  <w:t>Remplir l’attestation ci-contre.</w:t>
            </w:r>
          </w:p>
        </w:tc>
        <w:tc>
          <w:tcPr>
            <w:tcW w:w="2506" w:type="pct"/>
          </w:tcPr>
          <w:p w14:paraId="2E4C973D" w14:textId="77777777" w:rsidR="00CD4D68" w:rsidRPr="00CA512E" w:rsidRDefault="00CD4D68" w:rsidP="005B4B1B">
            <w:pPr>
              <w:spacing w:line="360" w:lineRule="auto"/>
              <w:jc w:val="center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  <w:t>ATTESTATION SUR L’HONNEUR</w:t>
            </w:r>
          </w:p>
          <w:p w14:paraId="4B52D7F3" w14:textId="77777777" w:rsidR="00CD4D68" w:rsidRPr="00CA512E" w:rsidRDefault="00CD4D68" w:rsidP="005B4B1B">
            <w:pPr>
              <w:tabs>
                <w:tab w:val="left" w:pos="4848"/>
              </w:tabs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Je soussigné(e), …………………………………</w:t>
            </w:r>
            <w:r w:rsidR="00D9565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……………</w:t>
            </w:r>
            <w:r w:rsidR="005B4B1B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…….</w:t>
            </w:r>
            <w:r w:rsidR="00D9565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</w:t>
            </w:r>
            <w:r w:rsidR="005B4B1B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…….</w:t>
            </w:r>
            <w:r w:rsidR="00D9565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</w:t>
            </w:r>
            <w:r w:rsidR="005B4B1B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………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 déclare sur l’honneur n’exercer aucune activité professionnelle depuis le ……………………. et, de ce fait, ne pas percevoir de supplément familial de traitement.</w:t>
            </w:r>
          </w:p>
          <w:p w14:paraId="4433687C" w14:textId="77777777" w:rsidR="00CD4D68" w:rsidRPr="00C12514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2"/>
                <w:szCs w:val="18"/>
              </w:rPr>
            </w:pPr>
          </w:p>
          <w:p w14:paraId="033C2369" w14:textId="77777777" w:rsidR="00CD4D68" w:rsidRPr="00CA512E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Fait à ……...................…</w:t>
            </w:r>
            <w:r w:rsidR="004A339F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………………….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……, le ……...................………</w:t>
            </w:r>
          </w:p>
          <w:p w14:paraId="352715C3" w14:textId="77777777" w:rsidR="00CD4D68" w:rsidRPr="00CA512E" w:rsidRDefault="00CD4D68" w:rsidP="005B4B1B">
            <w:pPr>
              <w:spacing w:line="360" w:lineRule="auto"/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  <w:t>Signature</w:t>
            </w:r>
          </w:p>
          <w:p w14:paraId="377AB089" w14:textId="77777777" w:rsidR="00CD4D68" w:rsidRPr="00CA512E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</w:tr>
      <w:tr w:rsidR="00CD4D68" w:rsidRPr="00CA512E" w14:paraId="4D2B7D3C" w14:textId="77777777" w:rsidTr="00D9565E">
        <w:trPr>
          <w:cantSplit/>
          <w:trHeight w:val="1918"/>
        </w:trPr>
        <w:tc>
          <w:tcPr>
            <w:tcW w:w="291" w:type="pct"/>
            <w:vMerge w:val="restart"/>
            <w:textDirection w:val="btLr"/>
          </w:tcPr>
          <w:p w14:paraId="5C8A2F61" w14:textId="77777777" w:rsidR="00CD4D68" w:rsidRPr="00D9565E" w:rsidRDefault="00CD4D68" w:rsidP="007F7E49">
            <w:pPr>
              <w:tabs>
                <w:tab w:val="left" w:pos="8460"/>
              </w:tabs>
              <w:ind w:left="113" w:right="113"/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</w:pPr>
            <w:r w:rsidRPr="00D9565E"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  <w:t>S</w:t>
            </w:r>
            <w:r w:rsidRPr="00D9565E">
              <w:rPr>
                <w:rFonts w:ascii="Marianne" w:eastAsia="Calibri" w:hAnsi="Marianne" w:cs="Arial"/>
                <w:b/>
                <w:bCs/>
                <w:smallCaps/>
                <w:color w:val="000000"/>
                <w:sz w:val="20"/>
                <w:szCs w:val="18"/>
              </w:rPr>
              <w:t>ecteur privé</w:t>
            </w:r>
          </w:p>
        </w:tc>
        <w:tc>
          <w:tcPr>
            <w:tcW w:w="2203" w:type="pct"/>
          </w:tcPr>
          <w:p w14:paraId="3C488211" w14:textId="77777777" w:rsidR="00CD4D68" w:rsidRDefault="00CD4D68" w:rsidP="005B4B1B">
            <w:pPr>
              <w:spacing w:line="360" w:lineRule="auto"/>
              <w:ind w:right="-111"/>
              <w:contextualSpacing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Activité non salariée, profession </w:t>
            </w:r>
            <w:r w:rsidRPr="00CA512E">
              <w:rPr>
                <w:rFonts w:ascii="Marianne" w:eastAsia="Calibri" w:hAnsi="Marianne" w:cs="Arial"/>
                <w:bCs/>
                <w:sz w:val="18"/>
                <w:szCs w:val="18"/>
              </w:rPr>
              <w:t xml:space="preserve">libérale ou </w:t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à domicile</w:t>
            </w:r>
          </w:p>
          <w:p w14:paraId="44B29A3F" w14:textId="77777777" w:rsidR="00847475" w:rsidRPr="00CA512E" w:rsidRDefault="00847475" w:rsidP="005B4B1B">
            <w:pPr>
              <w:spacing w:line="360" w:lineRule="auto"/>
              <w:ind w:right="-111"/>
              <w:contextualSpacing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</w:p>
          <w:p w14:paraId="12D43516" w14:textId="77777777" w:rsidR="00CD4D68" w:rsidRPr="00CA512E" w:rsidRDefault="00CD4D68" w:rsidP="005B4B1B">
            <w:pPr>
              <w:spacing w:line="360" w:lineRule="auto"/>
              <w:ind w:right="-111"/>
              <w:contextualSpacing/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  <w:t>Remplir l’attestation ci-contre.</w:t>
            </w:r>
          </w:p>
          <w:p w14:paraId="72054A6E" w14:textId="77777777" w:rsidR="00CD4D68" w:rsidRPr="00CA512E" w:rsidRDefault="00CD4D68" w:rsidP="005B4B1B">
            <w:pPr>
              <w:spacing w:line="360" w:lineRule="auto"/>
              <w:ind w:right="-111"/>
              <w:contextualSpacing/>
              <w:rPr>
                <w:rFonts w:ascii="Marianne" w:eastAsia="Calibri" w:hAnsi="Marianne" w:cs="Arial"/>
                <w:bCs/>
                <w:sz w:val="18"/>
                <w:szCs w:val="18"/>
              </w:rPr>
            </w:pPr>
          </w:p>
          <w:p w14:paraId="50055C11" w14:textId="77777777" w:rsidR="00CD4D68" w:rsidRPr="00CA512E" w:rsidRDefault="00CD4D68" w:rsidP="005B4B1B">
            <w:pPr>
              <w:spacing w:line="360" w:lineRule="auto"/>
              <w:ind w:right="-111"/>
              <w:contextualSpacing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6" w:type="pct"/>
          </w:tcPr>
          <w:p w14:paraId="78A9C69F" w14:textId="77777777" w:rsidR="00CD4D68" w:rsidRDefault="00CD4D68" w:rsidP="005B4B1B">
            <w:pPr>
              <w:spacing w:line="360" w:lineRule="auto"/>
              <w:jc w:val="center"/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  <w:t>ATTESTATION SUR L’HONNEUR</w:t>
            </w:r>
          </w:p>
          <w:p w14:paraId="2435C8C9" w14:textId="77777777" w:rsidR="00CD4D68" w:rsidRPr="00CA512E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4"/>
                <w:szCs w:val="18"/>
              </w:rPr>
            </w:pPr>
          </w:p>
          <w:p w14:paraId="3E6486C9" w14:textId="77777777" w:rsidR="00CD4D68" w:rsidRPr="00CA512E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Je soussigné(e), ……………………………………………</w:t>
            </w:r>
            <w:r w:rsidR="005B4B1B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…………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</w:t>
            </w:r>
            <w:r w:rsidR="005B4B1B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……..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.</w:t>
            </w:r>
            <w:r w:rsidR="005B4B1B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.... 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déclare sur l’honneur exercer une activité</w:t>
            </w:r>
            <w:r w:rsidRPr="00CA512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non salari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é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e 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–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 lib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é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rale 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–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 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à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 xml:space="preserve"> domicile - depuis le 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……………………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. et, de ce fait, ne pas percevoir de suppl</w:t>
            </w:r>
            <w:r w:rsidRPr="00CA512E">
              <w:rPr>
                <w:rFonts w:ascii="Marianne" w:eastAsia="Calibri" w:hAnsi="Marianne" w:cs="Marianne"/>
                <w:color w:val="000000"/>
                <w:sz w:val="18"/>
                <w:szCs w:val="18"/>
              </w:rPr>
              <w:t>é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ment familial de traitement.</w:t>
            </w:r>
          </w:p>
          <w:p w14:paraId="3193969A" w14:textId="77777777" w:rsidR="00CD4D68" w:rsidRPr="00C12514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2"/>
                <w:szCs w:val="18"/>
              </w:rPr>
            </w:pPr>
          </w:p>
          <w:p w14:paraId="060553A9" w14:textId="77777777" w:rsidR="00CD4D68" w:rsidRPr="00CA512E" w:rsidRDefault="00CD4D68" w:rsidP="005B4B1B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Fait à ……..............</w:t>
            </w:r>
            <w:r w:rsidR="004A339F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....................</w:t>
            </w:r>
            <w:r w:rsidRPr="00CA512E">
              <w:rPr>
                <w:rFonts w:ascii="Marianne" w:eastAsia="Calibri" w:hAnsi="Marianne" w:cs="Arial"/>
                <w:color w:val="000000"/>
                <w:sz w:val="18"/>
                <w:szCs w:val="18"/>
              </w:rPr>
              <w:t>....………, le ……...................………</w:t>
            </w:r>
          </w:p>
          <w:p w14:paraId="15673956" w14:textId="77777777" w:rsidR="00CD4D68" w:rsidRDefault="00CD4D68" w:rsidP="005B4B1B">
            <w:pPr>
              <w:tabs>
                <w:tab w:val="left" w:leader="dot" w:pos="8505"/>
                <w:tab w:val="right" w:leader="dot" w:pos="9639"/>
              </w:tabs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  <w:t>Signature</w:t>
            </w:r>
            <w:r w:rsidRPr="00CA512E">
              <w:rPr>
                <w:rFonts w:ascii="Marianne" w:hAnsi="Marianne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40F61E6" w14:textId="77777777" w:rsidR="00D9565E" w:rsidRPr="00CA512E" w:rsidRDefault="00D9565E" w:rsidP="005B4B1B">
            <w:pPr>
              <w:tabs>
                <w:tab w:val="left" w:leader="dot" w:pos="8505"/>
                <w:tab w:val="right" w:leader="dot" w:pos="9639"/>
              </w:tabs>
              <w:spacing w:line="360" w:lineRule="auto"/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D4D68" w:rsidRPr="00CA512E" w14:paraId="49210860" w14:textId="77777777" w:rsidTr="00D9565E">
        <w:trPr>
          <w:cantSplit/>
          <w:trHeight w:val="1725"/>
        </w:trPr>
        <w:tc>
          <w:tcPr>
            <w:tcW w:w="291" w:type="pct"/>
            <w:vMerge/>
            <w:textDirection w:val="btLr"/>
          </w:tcPr>
          <w:p w14:paraId="187047FB" w14:textId="77777777" w:rsidR="00CD4D68" w:rsidRPr="00D9565E" w:rsidRDefault="00CD4D68" w:rsidP="007F7E49">
            <w:pPr>
              <w:tabs>
                <w:tab w:val="left" w:pos="8460"/>
              </w:tabs>
              <w:ind w:left="113" w:right="113"/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03" w:type="pct"/>
          </w:tcPr>
          <w:p w14:paraId="26863237" w14:textId="77777777" w:rsidR="00CD4D68" w:rsidRPr="00CA512E" w:rsidRDefault="00D9565E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E</w:t>
            </w:r>
            <w:r w:rsidR="00CD4D68"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ntreprise ne recevant aucune subvention publique</w:t>
            </w:r>
            <w:r w:rsidR="00CD4D68" w:rsidRPr="00CA512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 </w:t>
            </w:r>
            <w:r w:rsidR="00CD4D68"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;</w:t>
            </w:r>
          </w:p>
          <w:p w14:paraId="05412D25" w14:textId="77777777" w:rsidR="00CD4D68" w:rsidRPr="00CA512E" w:rsidRDefault="00D9565E" w:rsidP="005B4B1B">
            <w:pPr>
              <w:tabs>
                <w:tab w:val="left" w:pos="142"/>
              </w:tabs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</w:t>
            </w:r>
            <w:r w:rsidR="00CD4D68"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Entreprise dont le budget de fonctionnement est alimenté en permanence et pour plus de 50 % de son montant</w:t>
            </w:r>
            <w:r w:rsidR="00CD4D68" w:rsidRPr="00CA512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 </w:t>
            </w:r>
            <w:r w:rsidR="00CD4D68"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soit par des taxes fiscales ou parafiscales</w:t>
            </w:r>
            <w:r w:rsidR="00CD4D68" w:rsidRPr="00CA512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 </w:t>
            </w:r>
            <w:r w:rsidR="00CD4D68"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; soit par des cotisations ou subventions publiques</w:t>
            </w:r>
            <w:r w:rsidR="00CD4D68" w:rsidRPr="00CA512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 </w:t>
            </w:r>
            <w:r w:rsidR="00CD4D68"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;</w:t>
            </w:r>
          </w:p>
          <w:p w14:paraId="306D8AA8" w14:textId="77777777" w:rsidR="00CD4D68" w:rsidRPr="00CA512E" w:rsidRDefault="00CD4D68" w:rsidP="005B4B1B">
            <w:pPr>
              <w:spacing w:line="360" w:lineRule="auto"/>
              <w:ind w:right="-111"/>
              <w:contextualSpacing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Autre.</w:t>
            </w:r>
          </w:p>
        </w:tc>
        <w:tc>
          <w:tcPr>
            <w:tcW w:w="2506" w:type="pct"/>
            <w:vMerge w:val="restart"/>
          </w:tcPr>
          <w:p w14:paraId="756D1AEE" w14:textId="77777777" w:rsidR="00D9565E" w:rsidRPr="00D9565E" w:rsidRDefault="00D9565E" w:rsidP="005B4B1B">
            <w:pPr>
              <w:tabs>
                <w:tab w:val="left" w:leader="dot" w:pos="8505"/>
                <w:tab w:val="right" w:leader="dot" w:pos="9639"/>
              </w:tabs>
              <w:spacing w:line="360" w:lineRule="auto"/>
              <w:rPr>
                <w:rFonts w:ascii="Marianne" w:eastAsia="Calibri" w:hAnsi="Marianne" w:cs="Arial"/>
                <w:b/>
                <w:bCs/>
                <w:color w:val="000000"/>
                <w:sz w:val="8"/>
                <w:szCs w:val="18"/>
              </w:rPr>
            </w:pPr>
          </w:p>
          <w:p w14:paraId="75AF1CBC" w14:textId="77777777" w:rsidR="00CD4D68" w:rsidRPr="00CA512E" w:rsidRDefault="00CD4D68" w:rsidP="005B4B1B">
            <w:pPr>
              <w:tabs>
                <w:tab w:val="left" w:leader="dot" w:pos="8505"/>
                <w:tab w:val="right" w:leader="dot" w:pos="9639"/>
              </w:tabs>
              <w:spacing w:line="360" w:lineRule="auto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bCs/>
                <w:color w:val="000000"/>
                <w:sz w:val="18"/>
                <w:szCs w:val="18"/>
              </w:rPr>
              <w:t>Nom et adresse de l’employeur</w:t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:</w:t>
            </w:r>
          </w:p>
          <w:p w14:paraId="59EE574D" w14:textId="77777777" w:rsidR="00CD4D68" w:rsidRPr="00CA512E" w:rsidRDefault="00CD4D68" w:rsidP="005B4B1B">
            <w:pPr>
              <w:tabs>
                <w:tab w:val="left" w:pos="5281"/>
                <w:tab w:val="left" w:leader="dot" w:pos="8505"/>
                <w:tab w:val="right" w:leader="dot" w:pos="9639"/>
              </w:tabs>
              <w:spacing w:line="360" w:lineRule="auto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……………………</w:t>
            </w:r>
            <w:r w:rsidRPr="00CA512E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………………………………………………</w:t>
            </w:r>
            <w:r w:rsidR="006D5AB0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……………………………</w:t>
            </w:r>
            <w:r w:rsidR="006064C6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</w:t>
            </w:r>
          </w:p>
          <w:p w14:paraId="2797FA51" w14:textId="77777777" w:rsidR="00CD4D68" w:rsidRDefault="00CD4D68" w:rsidP="005B4B1B">
            <w:pPr>
              <w:spacing w:line="360" w:lineRule="auto"/>
              <w:rPr>
                <w:rFonts w:ascii="Marianne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………………………</w:t>
            </w:r>
            <w:r w:rsidRPr="00CA512E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……………………………………………</w:t>
            </w:r>
            <w:r w:rsidR="006D5AB0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…………………</w:t>
            </w:r>
            <w:r w:rsidR="00847475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……</w:t>
            </w:r>
            <w:r w:rsidR="00D9565E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……</w:t>
            </w:r>
            <w:r w:rsidR="006064C6">
              <w:rPr>
                <w:rFonts w:ascii="Marianne" w:hAnsi="Marianne" w:cs="Arial"/>
                <w:bCs/>
                <w:color w:val="000000"/>
                <w:sz w:val="18"/>
                <w:szCs w:val="18"/>
              </w:rPr>
              <w:t>…</w:t>
            </w:r>
          </w:p>
          <w:p w14:paraId="0C6ACAFF" w14:textId="77777777" w:rsidR="00C12514" w:rsidRDefault="00C12514" w:rsidP="005B4B1B">
            <w:pPr>
              <w:spacing w:line="360" w:lineRule="auto"/>
              <w:rPr>
                <w:rFonts w:ascii="Marianne" w:hAnsi="Marianne" w:cs="Arial"/>
                <w:bCs/>
                <w:color w:val="000000"/>
                <w:sz w:val="18"/>
                <w:szCs w:val="18"/>
              </w:rPr>
            </w:pPr>
          </w:p>
          <w:p w14:paraId="77FA5CBE" w14:textId="77777777" w:rsidR="00C12514" w:rsidRPr="00CA512E" w:rsidRDefault="00C12514" w:rsidP="005B4B1B">
            <w:pPr>
              <w:spacing w:line="360" w:lineRule="auto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</w:p>
          <w:p w14:paraId="5AC4E97F" w14:textId="77777777" w:rsidR="00C12514" w:rsidRPr="00CA512E" w:rsidRDefault="00C12514" w:rsidP="007E3731">
            <w:pPr>
              <w:jc w:val="both"/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Information complémentaire pour le secteur public, si votre conjoint(e) ou ex-conjoint(e) est agent de l’Education nationale, adressez votre attestation :</w:t>
            </w:r>
          </w:p>
          <w:p w14:paraId="4F3E8C5F" w14:textId="77777777" w:rsidR="00C12514" w:rsidRPr="00CA512E" w:rsidRDefault="00C12514" w:rsidP="007E3731">
            <w:pPr>
              <w:ind w:left="8"/>
              <w:jc w:val="both"/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</w:rPr>
            </w:pP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- à la DSDEN du Calvados-SAGED, si elle (ou il) est un enseignant du </w:t>
            </w:r>
            <w:r w:rsid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1</w:t>
            </w:r>
            <w:r w:rsidR="007E3731"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vertAlign w:val="superscript"/>
                <w:lang w:eastAsia="en-US"/>
              </w:rPr>
              <w:t>er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degré public </w:t>
            </w:r>
            <w:r w:rsid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affecté dans 14, 50 et 61</w:t>
            </w:r>
          </w:p>
          <w:p w14:paraId="2D9BED2F" w14:textId="77777777" w:rsidR="007E3731" w:rsidRDefault="007E3731" w:rsidP="007E3731">
            <w:pPr>
              <w:jc w:val="both"/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-</w:t>
            </w:r>
            <w:r w:rsidR="00155002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à la DSDEN 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de l’Eure-DIPER</w:t>
            </w:r>
            <w:r>
              <w:rPr>
                <w:rFonts w:ascii="Calibri" w:eastAsia="Calibri" w:hAnsi="Calibri" w:cs="Calibri"/>
                <w:bCs/>
                <w:i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si elle (ou il) est un enseignant du 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1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vertAlign w:val="superscript"/>
                <w:lang w:eastAsia="en-US"/>
              </w:rPr>
              <w:t>er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degré public 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affecté dans le 27 </w:t>
            </w:r>
          </w:p>
          <w:p w14:paraId="51E6E14A" w14:textId="77777777" w:rsidR="007E3731" w:rsidRPr="007E3731" w:rsidRDefault="007E3731" w:rsidP="007E3731">
            <w:pPr>
              <w:jc w:val="both"/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-</w:t>
            </w:r>
            <w:r w:rsidR="00155002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à la DSDEN 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de la Seine-Maritime-DIPE</w:t>
            </w:r>
            <w:r>
              <w:rPr>
                <w:rFonts w:ascii="Calibri" w:eastAsia="Calibri" w:hAnsi="Calibri" w:cs="Calibri"/>
                <w:bCs/>
                <w:i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si elle (ou il) est un enseignant du 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1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vertAlign w:val="superscript"/>
                <w:lang w:eastAsia="en-US"/>
              </w:rPr>
              <w:t>er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degré public 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affecté dans le 76</w:t>
            </w:r>
          </w:p>
          <w:p w14:paraId="215DBD16" w14:textId="77777777" w:rsidR="00155002" w:rsidRPr="00CA512E" w:rsidRDefault="00155002" w:rsidP="00155002">
            <w:pPr>
              <w:jc w:val="both"/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</w:rPr>
            </w:pP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- au Rectorat si elle (ou il) est personnel administratif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enseignant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, AESH</w:t>
            </w: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affecté dans le second degré public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ou enseignant affecté dans le 27 et 76 du 2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vertAlign w:val="superscript"/>
                <w:lang w:eastAsia="en-US"/>
              </w:rPr>
              <w:t>nd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degré privé</w:t>
            </w:r>
          </w:p>
          <w:p w14:paraId="242BA95E" w14:textId="77777777" w:rsidR="00C95288" w:rsidRDefault="00C95288" w:rsidP="00C95288">
            <w:pP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CA512E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>- à la DSDEN du Calvados-DEP si elle (ou il) est dans l’enseignement privé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du 1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vertAlign w:val="superscript"/>
                <w:lang w:eastAsia="en-US"/>
              </w:rPr>
              <w:t>er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degré 14 et 50 ou enseignant du privé du 2</w:t>
            </w:r>
            <w:r w:rsidRPr="007E3731"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vertAlign w:val="superscript"/>
                <w:lang w:eastAsia="en-US"/>
              </w:rPr>
              <w:t>nd</w:t>
            </w:r>
            <w:r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  <w:t xml:space="preserve"> degré dans le 14, 50 et 61</w:t>
            </w:r>
          </w:p>
          <w:p w14:paraId="3A0D53B7" w14:textId="77777777" w:rsidR="007E3731" w:rsidRPr="007E3731" w:rsidRDefault="007E3731" w:rsidP="007E3731">
            <w:pPr>
              <w:jc w:val="both"/>
              <w:rPr>
                <w:rFonts w:ascii="Marianne" w:eastAsia="Calibri" w:hAnsi="Marianne" w:cs="Arial"/>
                <w:bCs/>
                <w:i/>
                <w:color w:val="000000"/>
                <w:sz w:val="16"/>
                <w:szCs w:val="16"/>
                <w:lang w:eastAsia="en-US"/>
              </w:rPr>
            </w:pPr>
          </w:p>
          <w:p w14:paraId="2C5161C8" w14:textId="77777777" w:rsidR="00CD4D68" w:rsidRPr="00CA512E" w:rsidRDefault="00CD4D68" w:rsidP="005B4B1B">
            <w:pPr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</w:pPr>
          </w:p>
        </w:tc>
      </w:tr>
      <w:tr w:rsidR="00CD4D68" w:rsidRPr="00CA512E" w14:paraId="40EC6CFA" w14:textId="77777777" w:rsidTr="00D9565E">
        <w:trPr>
          <w:cantSplit/>
          <w:trHeight w:val="1185"/>
        </w:trPr>
        <w:tc>
          <w:tcPr>
            <w:tcW w:w="291" w:type="pct"/>
            <w:textDirection w:val="btLr"/>
          </w:tcPr>
          <w:p w14:paraId="134B3919" w14:textId="77777777" w:rsidR="00CD4D68" w:rsidRPr="00D9565E" w:rsidRDefault="00CD4D68" w:rsidP="007F7E49">
            <w:pPr>
              <w:tabs>
                <w:tab w:val="right" w:leader="dot" w:pos="9639"/>
              </w:tabs>
              <w:ind w:left="113" w:right="113"/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</w:pPr>
            <w:r w:rsidRPr="00D9565E">
              <w:rPr>
                <w:rFonts w:ascii="Marianne" w:eastAsia="Calibri" w:hAnsi="Marianne" w:cs="Arial"/>
                <w:b/>
                <w:bCs/>
                <w:color w:val="000000"/>
                <w:sz w:val="20"/>
                <w:szCs w:val="18"/>
              </w:rPr>
              <w:t>S</w:t>
            </w:r>
            <w:r w:rsidRPr="00D9565E">
              <w:rPr>
                <w:rFonts w:ascii="Marianne" w:eastAsia="Calibri" w:hAnsi="Marianne" w:cs="Arial"/>
                <w:b/>
                <w:bCs/>
                <w:smallCaps/>
                <w:color w:val="000000"/>
                <w:sz w:val="20"/>
                <w:szCs w:val="18"/>
              </w:rPr>
              <w:t>ecteur public</w:t>
            </w:r>
          </w:p>
        </w:tc>
        <w:tc>
          <w:tcPr>
            <w:tcW w:w="2203" w:type="pct"/>
          </w:tcPr>
          <w:p w14:paraId="47DA2EFA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Administration de l’Etat ou Territoriale</w:t>
            </w:r>
            <w:r w:rsidRPr="00D9565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 </w:t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;</w:t>
            </w:r>
          </w:p>
          <w:p w14:paraId="1848FDD2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Office public, établissement public à caractère administratif ou industriel et commercial</w:t>
            </w:r>
            <w:r w:rsidRPr="00D9565E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 </w:t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>;</w:t>
            </w:r>
          </w:p>
          <w:p w14:paraId="433E2254" w14:textId="77777777" w:rsidR="00CD4D68" w:rsidRPr="00CA512E" w:rsidRDefault="00CD4D68" w:rsidP="005B4B1B">
            <w:pPr>
              <w:spacing w:line="360" w:lineRule="auto"/>
              <w:ind w:right="-111"/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sym w:font="Wingdings 2" w:char="F02A"/>
            </w:r>
            <w:r w:rsidRPr="00CA512E"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  <w:t xml:space="preserve"> Autre organisme.</w:t>
            </w:r>
          </w:p>
        </w:tc>
        <w:tc>
          <w:tcPr>
            <w:tcW w:w="2506" w:type="pct"/>
            <w:vMerge/>
          </w:tcPr>
          <w:p w14:paraId="41B7BD78" w14:textId="77777777" w:rsidR="00CD4D68" w:rsidRPr="00CA512E" w:rsidRDefault="00CD4D68" w:rsidP="007F7E49">
            <w:pPr>
              <w:tabs>
                <w:tab w:val="right" w:leader="dot" w:pos="9639"/>
              </w:tabs>
              <w:rPr>
                <w:rFonts w:ascii="Marianne" w:eastAsia="Calibri" w:hAnsi="Marianne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491D7821" w14:textId="77777777" w:rsidR="00CD4D68" w:rsidRPr="00CA512E" w:rsidRDefault="00CD4D68" w:rsidP="00CD4D68">
      <w:pPr>
        <w:rPr>
          <w:rFonts w:ascii="Marianne" w:eastAsia="Calibri" w:hAnsi="Marianne" w:cs="Arial"/>
          <w:b/>
          <w:bCs/>
          <w:color w:val="000000"/>
          <w:sz w:val="2"/>
          <w:szCs w:val="18"/>
          <w:u w:val="single"/>
        </w:rPr>
      </w:pPr>
    </w:p>
    <w:p w14:paraId="0A966481" w14:textId="77777777" w:rsidR="00CD4D68" w:rsidRPr="00CA512E" w:rsidRDefault="00CD4D68" w:rsidP="00CD4D68">
      <w:pPr>
        <w:rPr>
          <w:rFonts w:ascii="Marianne" w:hAnsi="Marianne" w:cs="Arial"/>
          <w:b/>
          <w:bCs/>
          <w:color w:val="000000"/>
          <w:sz w:val="12"/>
          <w:szCs w:val="18"/>
          <w:u w:val="single"/>
        </w:rPr>
      </w:pPr>
    </w:p>
    <w:p w14:paraId="469A6C86" w14:textId="77777777" w:rsidR="005F66E0" w:rsidRPr="00CA512E" w:rsidRDefault="00FF3D68" w:rsidP="00CD4D68">
      <w:pPr>
        <w:rPr>
          <w:rFonts w:ascii="Marianne" w:hAnsi="Marianne" w:cs="Arial"/>
          <w:b/>
          <w:bCs/>
          <w:color w:val="000000"/>
          <w:sz w:val="12"/>
          <w:szCs w:val="18"/>
          <w:u w:val="single"/>
        </w:rPr>
      </w:pPr>
      <w:r>
        <w:rPr>
          <w:rFonts w:ascii="Marianne" w:hAnsi="Marianne" w:cs="Arial"/>
          <w:b/>
          <w:bCs/>
          <w:color w:val="000000"/>
          <w:sz w:val="12"/>
          <w:szCs w:val="18"/>
          <w:u w:val="single"/>
        </w:rPr>
        <w:br w:type="page"/>
      </w:r>
    </w:p>
    <w:p w14:paraId="2D422B58" w14:textId="77777777" w:rsidR="00CD4D68" w:rsidRPr="00FF3D68" w:rsidRDefault="00CD4D68" w:rsidP="00CD4D68">
      <w:pPr>
        <w:numPr>
          <w:ilvl w:val="0"/>
          <w:numId w:val="21"/>
        </w:numPr>
        <w:ind w:left="714" w:hanging="357"/>
        <w:jc w:val="center"/>
        <w:rPr>
          <w:rFonts w:ascii="Marianne" w:eastAsia="Calibri" w:hAnsi="Marianne" w:cs="Arial"/>
          <w:b/>
          <w:bCs/>
          <w:color w:val="000000"/>
          <w:sz w:val="22"/>
          <w:szCs w:val="18"/>
          <w:u w:val="single"/>
        </w:rPr>
      </w:pPr>
      <w:r w:rsidRPr="00FF3D68">
        <w:rPr>
          <w:rFonts w:ascii="Marianne" w:eastAsia="Calibri" w:hAnsi="Marianne" w:cs="Arial"/>
          <w:b/>
          <w:bCs/>
          <w:color w:val="000000"/>
          <w:sz w:val="22"/>
          <w:szCs w:val="18"/>
          <w:u w:val="single"/>
        </w:rPr>
        <w:t>Attestation à compléter par l’employeur du conjoint / ex-conjoint</w:t>
      </w:r>
      <w:r w:rsidR="007243BD">
        <w:rPr>
          <w:rFonts w:ascii="Marianne" w:eastAsia="Calibri" w:hAnsi="Marianne" w:cs="Arial"/>
          <w:b/>
          <w:bCs/>
          <w:color w:val="000000"/>
          <w:sz w:val="22"/>
          <w:szCs w:val="18"/>
          <w:u w:val="single"/>
        </w:rPr>
        <w:t>)</w:t>
      </w:r>
      <w:r w:rsidRPr="00FF3D68">
        <w:rPr>
          <w:rFonts w:ascii="Marianne" w:eastAsia="Calibri" w:hAnsi="Marianne" w:cs="Arial"/>
          <w:b/>
          <w:bCs/>
          <w:color w:val="000000"/>
          <w:sz w:val="22"/>
          <w:szCs w:val="18"/>
          <w:u w:val="single"/>
        </w:rPr>
        <w:t xml:space="preserve"> *</w:t>
      </w:r>
    </w:p>
    <w:p w14:paraId="5E85A090" w14:textId="77777777" w:rsidR="00CD4D68" w:rsidRPr="00CA512E" w:rsidRDefault="00CD4D68" w:rsidP="00CD4D68">
      <w:pPr>
        <w:tabs>
          <w:tab w:val="right" w:leader="dot" w:pos="9923"/>
        </w:tabs>
        <w:ind w:left="-142"/>
        <w:rPr>
          <w:rFonts w:ascii="Marianne" w:eastAsia="Calibri" w:hAnsi="Marianne" w:cs="Arial"/>
          <w:color w:val="000000"/>
          <w:sz w:val="12"/>
          <w:szCs w:val="18"/>
        </w:rPr>
      </w:pPr>
    </w:p>
    <w:p w14:paraId="476DAD19" w14:textId="77777777" w:rsidR="00FF3D68" w:rsidRDefault="00FF3D68" w:rsidP="00CD4D68">
      <w:pPr>
        <w:tabs>
          <w:tab w:val="right" w:leader="dot" w:pos="9923"/>
        </w:tabs>
        <w:ind w:left="-142"/>
        <w:rPr>
          <w:rFonts w:ascii="Marianne" w:eastAsia="Calibri" w:hAnsi="Marianne" w:cs="Arial"/>
          <w:color w:val="000000"/>
          <w:sz w:val="18"/>
          <w:szCs w:val="18"/>
        </w:rPr>
      </w:pPr>
    </w:p>
    <w:p w14:paraId="55966A6D" w14:textId="77777777" w:rsidR="00CD4D68" w:rsidRPr="00CA512E" w:rsidRDefault="00CD4D68" w:rsidP="00EE57AC">
      <w:pPr>
        <w:tabs>
          <w:tab w:val="right" w:leader="dot" w:pos="9923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Je soussigné(e), (Nom, Prénom, qualité du responsable) 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</w:p>
    <w:p w14:paraId="067DC958" w14:textId="77777777" w:rsidR="00CD4D68" w:rsidRPr="00CA512E" w:rsidRDefault="00CD4D68" w:rsidP="00EE57AC">
      <w:pPr>
        <w:tabs>
          <w:tab w:val="right" w:leader="dot" w:pos="9923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</w:p>
    <w:p w14:paraId="22A1DE1B" w14:textId="77777777" w:rsidR="00CD4D68" w:rsidRPr="00CA512E" w:rsidRDefault="00CD4D68" w:rsidP="00EE57AC">
      <w:pPr>
        <w:tabs>
          <w:tab w:val="right" w:leader="dot" w:pos="9923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Certifie que Monsieur ou Madame 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</w:p>
    <w:p w14:paraId="36D280EF" w14:textId="77777777" w:rsidR="00CD4D68" w:rsidRPr="00CA512E" w:rsidRDefault="00CD4D68" w:rsidP="00EE57AC">
      <w:pPr>
        <w:tabs>
          <w:tab w:val="right" w:leader="dot" w:pos="9923"/>
        </w:tabs>
        <w:spacing w:line="360" w:lineRule="auto"/>
        <w:ind w:left="-142"/>
        <w:rPr>
          <w:rFonts w:ascii="Marianne" w:eastAsia="Calibri" w:hAnsi="Marianne" w:cs="Arial"/>
          <w:color w:val="000000"/>
          <w:sz w:val="10"/>
          <w:szCs w:val="18"/>
        </w:rPr>
      </w:pPr>
    </w:p>
    <w:p w14:paraId="44A92378" w14:textId="77777777" w:rsidR="00CD4D68" w:rsidRPr="00CA512E" w:rsidRDefault="00CD4D68" w:rsidP="00EE57AC">
      <w:pPr>
        <w:tabs>
          <w:tab w:val="right" w:leader="dot" w:pos="9923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Employé(e) en qualité de 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</w:p>
    <w:p w14:paraId="27C299D9" w14:textId="77777777" w:rsidR="00CD4D68" w:rsidRPr="00CA512E" w:rsidRDefault="00CD4D68" w:rsidP="004A339F">
      <w:pPr>
        <w:tabs>
          <w:tab w:val="right" w:leader="dot" w:pos="9923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</w:p>
    <w:p w14:paraId="6F94D8D8" w14:textId="77777777" w:rsidR="00CD4D68" w:rsidRDefault="00CD4D68" w:rsidP="004A339F">
      <w:pPr>
        <w:tabs>
          <w:tab w:val="right" w:leader="dot" w:pos="4536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sym w:font="Wingdings" w:char="F06F"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Perçoit depuis le 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</w:p>
    <w:p w14:paraId="3C4FCD75" w14:textId="129CCE80" w:rsidR="00783CAA" w:rsidRPr="00CA512E" w:rsidRDefault="00743819" w:rsidP="004A339F">
      <w:pPr>
        <w:tabs>
          <w:tab w:val="right" w:leader="dot" w:pos="4536"/>
        </w:tabs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  <w:r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70F703" wp14:editId="2B37B162">
                <wp:simplePos x="0" y="0"/>
                <wp:positionH relativeFrom="column">
                  <wp:posOffset>2703830</wp:posOffset>
                </wp:positionH>
                <wp:positionV relativeFrom="paragraph">
                  <wp:posOffset>151130</wp:posOffset>
                </wp:positionV>
                <wp:extent cx="1289685" cy="420370"/>
                <wp:effectExtent l="0" t="0" r="5715" b="0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2AD" w14:textId="77777777" w:rsidR="006064C6" w:rsidRPr="006064C6" w:rsidRDefault="006064C6" w:rsidP="00CD4D68">
                            <w:pPr>
                              <w:rPr>
                                <w:rFonts w:ascii="Marianne" w:hAnsi="Marianne" w:cs="Arial"/>
                                <w:sz w:val="10"/>
                              </w:rPr>
                            </w:pPr>
                          </w:p>
                          <w:p w14:paraId="02402D65" w14:textId="77777777" w:rsidR="00CD4D68" w:rsidRPr="006064C6" w:rsidRDefault="006064C6" w:rsidP="00CD4D68">
                            <w:pPr>
                              <w:rPr>
                                <w:rFonts w:ascii="Marianne" w:hAnsi="Marianne" w:cs="Arial"/>
                              </w:rPr>
                            </w:pPr>
                            <w:r>
                              <w:rPr>
                                <w:rFonts w:ascii="Marianne" w:hAnsi="Marianne" w:cs="Arial"/>
                              </w:rPr>
                              <w:t>…………………...</w:t>
                            </w:r>
                            <w:r w:rsidRPr="006064C6">
                              <w:rPr>
                                <w:rFonts w:ascii="Marianne" w:hAnsi="Marianne" w:cs="Arial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F703" id="_x0000_s1027" type="#_x0000_t202" style="position:absolute;left:0;text-align:left;margin-left:212.9pt;margin-top:11.9pt;width:101.55pt;height:3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">
                <v:textbox>
                  <w:txbxContent>
                    <w:p w14:paraId="45D472AD" w14:textId="77777777" w:rsidR="006064C6" w:rsidRPr="006064C6" w:rsidRDefault="006064C6" w:rsidP="00CD4D68">
                      <w:pPr>
                        <w:rPr>
                          <w:rFonts w:ascii="Marianne" w:hAnsi="Marianne" w:cs="Arial"/>
                          <w:sz w:val="10"/>
                        </w:rPr>
                      </w:pPr>
                    </w:p>
                    <w:p w14:paraId="02402D65" w14:textId="77777777" w:rsidR="00CD4D68" w:rsidRPr="006064C6" w:rsidRDefault="006064C6" w:rsidP="00CD4D68">
                      <w:pPr>
                        <w:rPr>
                          <w:rFonts w:ascii="Marianne" w:hAnsi="Marianne" w:cs="Arial"/>
                        </w:rPr>
                      </w:pPr>
                      <w:r>
                        <w:rPr>
                          <w:rFonts w:ascii="Marianne" w:hAnsi="Marianne" w:cs="Arial"/>
                        </w:rPr>
                        <w:t>…………………...</w:t>
                      </w:r>
                      <w:r w:rsidRPr="006064C6">
                        <w:rPr>
                          <w:rFonts w:ascii="Marianne" w:hAnsi="Marianne" w:cs="Arial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p w14:paraId="5C89C610" w14:textId="77777777" w:rsidR="00CD4D68" w:rsidRPr="00CA512E" w:rsidRDefault="00CD4D68" w:rsidP="004A339F">
      <w:pPr>
        <w:numPr>
          <w:ilvl w:val="0"/>
          <w:numId w:val="14"/>
        </w:numPr>
        <w:tabs>
          <w:tab w:val="left" w:pos="567"/>
        </w:tabs>
        <w:spacing w:line="360" w:lineRule="auto"/>
        <w:ind w:left="851" w:hanging="709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>le supplément familial de traitement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:</w:t>
      </w:r>
    </w:p>
    <w:p w14:paraId="2C80355F" w14:textId="77777777" w:rsidR="00CD4D68" w:rsidRPr="00CA512E" w:rsidRDefault="00CD4D68" w:rsidP="004A339F">
      <w:pPr>
        <w:numPr>
          <w:ilvl w:val="0"/>
          <w:numId w:val="14"/>
        </w:numPr>
        <w:tabs>
          <w:tab w:val="left" w:pos="567"/>
        </w:tabs>
        <w:spacing w:line="360" w:lineRule="auto"/>
        <w:ind w:left="142" w:firstLine="0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t>un sursalaire «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Pr="00CA512E">
        <w:rPr>
          <w:rFonts w:ascii="Marianne" w:eastAsia="Calibri" w:hAnsi="Marianne" w:cs="Marianne"/>
          <w:color w:val="000000"/>
          <w:sz w:val="18"/>
          <w:szCs w:val="18"/>
        </w:rPr>
        <w:t>à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caract</w:t>
      </w:r>
      <w:r w:rsidRPr="00CA512E">
        <w:rPr>
          <w:rFonts w:ascii="Marianne" w:eastAsia="Calibri" w:hAnsi="Marianne" w:cs="Marianne"/>
          <w:color w:val="000000"/>
          <w:sz w:val="18"/>
          <w:szCs w:val="18"/>
        </w:rPr>
        <w:t>è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re familial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Pr="00CA512E">
        <w:rPr>
          <w:rFonts w:ascii="Marianne" w:eastAsia="Calibri" w:hAnsi="Marianne" w:cs="Marianne"/>
          <w:color w:val="000000"/>
          <w:sz w:val="18"/>
          <w:szCs w:val="18"/>
        </w:rPr>
        <w:t>»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: 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ab/>
        <w:t xml:space="preserve">                                                        au titre des enfants suivants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:</w:t>
      </w:r>
    </w:p>
    <w:p w14:paraId="4D8C4405" w14:textId="77777777" w:rsidR="00CD4D68" w:rsidRPr="00CA512E" w:rsidRDefault="00CD4D68" w:rsidP="004A339F">
      <w:pPr>
        <w:spacing w:line="360" w:lineRule="auto"/>
        <w:ind w:left="-142"/>
        <w:rPr>
          <w:rFonts w:ascii="Marianne" w:eastAsia="Calibri" w:hAnsi="Marianne" w:cs="Arial"/>
          <w:color w:val="000000"/>
          <w:sz w:val="10"/>
          <w:szCs w:val="10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6"/>
        <w:gridCol w:w="4707"/>
      </w:tblGrid>
      <w:tr w:rsidR="00CD4D68" w:rsidRPr="00CA512E" w14:paraId="626E6C0B" w14:textId="77777777" w:rsidTr="00FF3D68">
        <w:trPr>
          <w:trHeight w:val="283"/>
          <w:jc w:val="center"/>
        </w:trPr>
        <w:tc>
          <w:tcPr>
            <w:tcW w:w="5486" w:type="dxa"/>
            <w:vAlign w:val="center"/>
          </w:tcPr>
          <w:p w14:paraId="191A4ABC" w14:textId="77777777" w:rsidR="00CD4D68" w:rsidRPr="00CA512E" w:rsidRDefault="00CD4D68" w:rsidP="004A339F">
            <w:pPr>
              <w:spacing w:line="360" w:lineRule="auto"/>
              <w:jc w:val="center"/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  <w:t>Nom - Prénom</w:t>
            </w:r>
          </w:p>
        </w:tc>
        <w:tc>
          <w:tcPr>
            <w:tcW w:w="4707" w:type="dxa"/>
            <w:vAlign w:val="center"/>
          </w:tcPr>
          <w:p w14:paraId="20B1DCC0" w14:textId="77777777" w:rsidR="00CD4D68" w:rsidRPr="00CA512E" w:rsidRDefault="00CD4D68" w:rsidP="004A339F">
            <w:pPr>
              <w:spacing w:line="360" w:lineRule="auto"/>
              <w:jc w:val="center"/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</w:pPr>
            <w:r w:rsidRPr="00CA512E">
              <w:rPr>
                <w:rFonts w:ascii="Marianne" w:eastAsia="Calibri" w:hAnsi="Marianne" w:cs="Arial"/>
                <w:b/>
                <w:color w:val="000000"/>
                <w:sz w:val="18"/>
                <w:szCs w:val="18"/>
              </w:rPr>
              <w:t>Date de naissance</w:t>
            </w:r>
          </w:p>
        </w:tc>
      </w:tr>
      <w:tr w:rsidR="00CD4D68" w:rsidRPr="00CA512E" w14:paraId="5459082F" w14:textId="77777777" w:rsidTr="00FF3D68">
        <w:trPr>
          <w:trHeight w:val="262"/>
          <w:jc w:val="center"/>
        </w:trPr>
        <w:tc>
          <w:tcPr>
            <w:tcW w:w="5486" w:type="dxa"/>
          </w:tcPr>
          <w:p w14:paraId="4133C7F9" w14:textId="77777777" w:rsidR="00CD4D68" w:rsidRPr="00CA512E" w:rsidRDefault="00CD4D68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707" w:type="dxa"/>
          </w:tcPr>
          <w:p w14:paraId="7A8B7D76" w14:textId="77777777" w:rsidR="00CD4D68" w:rsidRPr="00CA512E" w:rsidRDefault="00CD4D68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</w:tr>
      <w:tr w:rsidR="0051532C" w:rsidRPr="00CA512E" w14:paraId="78A2C301" w14:textId="77777777" w:rsidTr="00FF3D68">
        <w:trPr>
          <w:trHeight w:val="262"/>
          <w:jc w:val="center"/>
        </w:trPr>
        <w:tc>
          <w:tcPr>
            <w:tcW w:w="5486" w:type="dxa"/>
          </w:tcPr>
          <w:p w14:paraId="769BD7B3" w14:textId="77777777" w:rsidR="0051532C" w:rsidRPr="00CA512E" w:rsidRDefault="0051532C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707" w:type="dxa"/>
          </w:tcPr>
          <w:p w14:paraId="53AEEC0E" w14:textId="77777777" w:rsidR="0051532C" w:rsidRPr="00CA512E" w:rsidRDefault="0051532C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</w:tr>
      <w:tr w:rsidR="00CD4D68" w:rsidRPr="00CA512E" w14:paraId="07448451" w14:textId="77777777" w:rsidTr="00FF3D68">
        <w:trPr>
          <w:trHeight w:val="269"/>
          <w:jc w:val="center"/>
        </w:trPr>
        <w:tc>
          <w:tcPr>
            <w:tcW w:w="5486" w:type="dxa"/>
          </w:tcPr>
          <w:p w14:paraId="171FE91D" w14:textId="77777777" w:rsidR="00CD4D68" w:rsidRPr="00CA512E" w:rsidRDefault="00CD4D68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707" w:type="dxa"/>
          </w:tcPr>
          <w:p w14:paraId="3E3EB8CE" w14:textId="77777777" w:rsidR="00CD4D68" w:rsidRPr="00CA512E" w:rsidRDefault="00CD4D68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</w:tr>
      <w:tr w:rsidR="00CD4D68" w:rsidRPr="00CA512E" w14:paraId="45F28586" w14:textId="77777777" w:rsidTr="00FF3D68">
        <w:trPr>
          <w:trHeight w:val="269"/>
          <w:jc w:val="center"/>
        </w:trPr>
        <w:tc>
          <w:tcPr>
            <w:tcW w:w="5486" w:type="dxa"/>
          </w:tcPr>
          <w:p w14:paraId="6A94C3DB" w14:textId="77777777" w:rsidR="00CD4D68" w:rsidRPr="00CA512E" w:rsidRDefault="00CD4D68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707" w:type="dxa"/>
          </w:tcPr>
          <w:p w14:paraId="682A9DBF" w14:textId="77777777" w:rsidR="00CD4D68" w:rsidRPr="00CA512E" w:rsidRDefault="00CD4D68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</w:tr>
      <w:tr w:rsidR="009860E6" w:rsidRPr="00CA512E" w14:paraId="4892DFA8" w14:textId="77777777" w:rsidTr="00FF3D68">
        <w:trPr>
          <w:trHeight w:val="269"/>
          <w:jc w:val="center"/>
        </w:trPr>
        <w:tc>
          <w:tcPr>
            <w:tcW w:w="5486" w:type="dxa"/>
          </w:tcPr>
          <w:p w14:paraId="03F9370E" w14:textId="77777777" w:rsidR="009860E6" w:rsidRPr="00CA512E" w:rsidRDefault="009860E6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4707" w:type="dxa"/>
          </w:tcPr>
          <w:p w14:paraId="0AC1D19B" w14:textId="77777777" w:rsidR="009860E6" w:rsidRPr="00CA512E" w:rsidRDefault="009860E6" w:rsidP="004A339F">
            <w:pPr>
              <w:spacing w:line="360" w:lineRule="auto"/>
              <w:rPr>
                <w:rFonts w:ascii="Marianne" w:eastAsia="Calibri" w:hAnsi="Marianne" w:cs="Arial"/>
                <w:color w:val="000000"/>
                <w:sz w:val="18"/>
                <w:szCs w:val="18"/>
              </w:rPr>
            </w:pPr>
          </w:p>
        </w:tc>
      </w:tr>
    </w:tbl>
    <w:p w14:paraId="459AFA49" w14:textId="77777777" w:rsidR="004A339F" w:rsidRDefault="004A339F" w:rsidP="004A339F">
      <w:pPr>
        <w:spacing w:line="360" w:lineRule="auto"/>
        <w:ind w:left="-142" w:right="-285"/>
        <w:rPr>
          <w:rFonts w:ascii="Marianne" w:eastAsia="Calibri" w:hAnsi="Marianne" w:cs="Arial"/>
          <w:color w:val="000000"/>
          <w:sz w:val="18"/>
          <w:szCs w:val="18"/>
        </w:rPr>
      </w:pPr>
    </w:p>
    <w:p w14:paraId="65809C95" w14:textId="77777777" w:rsidR="00F31E32" w:rsidRDefault="00CD4D68" w:rsidP="004A339F">
      <w:pPr>
        <w:spacing w:line="360" w:lineRule="auto"/>
        <w:ind w:left="-142" w:right="-1021"/>
        <w:rPr>
          <w:rFonts w:ascii="Marianne" w:eastAsia="Calibri" w:hAnsi="Marianne" w:cs="Marianne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sym w:font="Wingdings" w:char="F06F"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Ne perçoit pas de notre part un supplément familial de traitement ou sursalaire «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Pr="00CA512E">
        <w:rPr>
          <w:rFonts w:ascii="Marianne" w:eastAsia="Calibri" w:hAnsi="Marianne" w:cs="Marianne"/>
          <w:color w:val="000000"/>
          <w:sz w:val="18"/>
          <w:szCs w:val="18"/>
        </w:rPr>
        <w:t>à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caract</w:t>
      </w:r>
      <w:r w:rsidRPr="00CA512E">
        <w:rPr>
          <w:rFonts w:ascii="Marianne" w:eastAsia="Calibri" w:hAnsi="Marianne" w:cs="Marianne"/>
          <w:color w:val="000000"/>
          <w:sz w:val="18"/>
          <w:szCs w:val="18"/>
        </w:rPr>
        <w:t>è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re familial</w:t>
      </w:r>
      <w:r w:rsidRPr="00CA512E">
        <w:rPr>
          <w:rFonts w:ascii="Calibri" w:eastAsia="Calibri" w:hAnsi="Calibri" w:cs="Calibri"/>
          <w:color w:val="000000"/>
          <w:sz w:val="18"/>
          <w:szCs w:val="18"/>
        </w:rPr>
        <w:t> </w:t>
      </w:r>
      <w:r w:rsidR="004A339F" w:rsidRPr="00CA512E">
        <w:rPr>
          <w:rFonts w:ascii="Marianne" w:eastAsia="Calibri" w:hAnsi="Marianne" w:cs="Marianne"/>
          <w:color w:val="000000"/>
          <w:sz w:val="18"/>
          <w:szCs w:val="18"/>
        </w:rPr>
        <w:t>»</w:t>
      </w:r>
      <w:r w:rsidR="004A339F">
        <w:rPr>
          <w:rFonts w:ascii="Marianne" w:eastAsia="Calibri" w:hAnsi="Marianne" w:cs="Marianne"/>
          <w:color w:val="000000"/>
          <w:sz w:val="18"/>
          <w:szCs w:val="18"/>
        </w:rPr>
        <w:t xml:space="preserve"> depuis</w:t>
      </w:r>
      <w:r w:rsidR="00F418BE">
        <w:rPr>
          <w:rFonts w:ascii="Marianne" w:eastAsia="Calibri" w:hAnsi="Marianne" w:cs="Marianne"/>
          <w:color w:val="000000"/>
          <w:sz w:val="18"/>
          <w:szCs w:val="18"/>
        </w:rPr>
        <w:t xml:space="preserve"> le </w:t>
      </w:r>
      <w:r w:rsidR="004A339F">
        <w:rPr>
          <w:rFonts w:ascii="Marianne" w:eastAsia="Calibri" w:hAnsi="Marianne" w:cs="Marianne"/>
          <w:color w:val="000000"/>
          <w:sz w:val="18"/>
          <w:szCs w:val="18"/>
        </w:rPr>
        <w:t>…..</w:t>
      </w:r>
      <w:r w:rsidR="00F418BE">
        <w:rPr>
          <w:rFonts w:ascii="Marianne" w:eastAsia="Calibri" w:hAnsi="Marianne" w:cs="Marianne"/>
          <w:color w:val="000000"/>
          <w:sz w:val="18"/>
          <w:szCs w:val="18"/>
        </w:rPr>
        <w:t>…………..</w:t>
      </w:r>
    </w:p>
    <w:p w14:paraId="1203E6B5" w14:textId="77777777" w:rsidR="004A339F" w:rsidRDefault="004A339F" w:rsidP="004A339F">
      <w:pPr>
        <w:spacing w:line="360" w:lineRule="auto"/>
        <w:ind w:left="-142" w:right="-285"/>
        <w:rPr>
          <w:rFonts w:ascii="Marianne" w:eastAsia="Calibri" w:hAnsi="Marianne" w:cs="Arial"/>
          <w:color w:val="000000"/>
          <w:sz w:val="18"/>
          <w:szCs w:val="18"/>
        </w:rPr>
      </w:pPr>
    </w:p>
    <w:p w14:paraId="3AB67AC8" w14:textId="77777777" w:rsidR="00CD4D68" w:rsidRPr="00CA512E" w:rsidRDefault="00CD4D68" w:rsidP="004A339F">
      <w:pPr>
        <w:spacing w:line="360" w:lineRule="auto"/>
        <w:ind w:left="-142" w:right="-285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color w:val="000000"/>
          <w:sz w:val="18"/>
          <w:szCs w:val="18"/>
        </w:rPr>
        <w:sym w:font="Wingdings" w:char="F06F"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 xml:space="preserve"> A cessé de percevoir cet avantage familial depuis le ……………………………….</w:t>
      </w:r>
    </w:p>
    <w:p w14:paraId="05911A02" w14:textId="77777777" w:rsidR="00CD4D68" w:rsidRPr="00CA512E" w:rsidRDefault="00CD4D68" w:rsidP="004A339F">
      <w:pPr>
        <w:spacing w:line="360" w:lineRule="auto"/>
        <w:ind w:left="-142"/>
        <w:rPr>
          <w:rFonts w:ascii="Marianne" w:eastAsia="Calibri" w:hAnsi="Marianne" w:cs="Arial"/>
          <w:color w:val="000000"/>
          <w:sz w:val="18"/>
          <w:szCs w:val="18"/>
        </w:rPr>
      </w:pPr>
    </w:p>
    <w:p w14:paraId="2A9F7FEA" w14:textId="03E8DC30" w:rsidR="00B346DC" w:rsidRDefault="00743819" w:rsidP="004A339F">
      <w:pPr>
        <w:tabs>
          <w:tab w:val="left" w:pos="4536"/>
        </w:tabs>
        <w:spacing w:line="360" w:lineRule="auto"/>
        <w:ind w:firstLine="426"/>
        <w:rPr>
          <w:rFonts w:ascii="Marianne" w:eastAsia="Calibri" w:hAnsi="Marianne" w:cs="Arial"/>
          <w:b/>
          <w:color w:val="000000"/>
          <w:sz w:val="18"/>
          <w:szCs w:val="18"/>
        </w:rPr>
      </w:pPr>
      <w:r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11B7D" wp14:editId="3B7EA0BA">
                <wp:simplePos x="0" y="0"/>
                <wp:positionH relativeFrom="column">
                  <wp:posOffset>-120650</wp:posOffset>
                </wp:positionH>
                <wp:positionV relativeFrom="paragraph">
                  <wp:posOffset>149860</wp:posOffset>
                </wp:positionV>
                <wp:extent cx="2286000" cy="1001395"/>
                <wp:effectExtent l="0" t="0" r="0" b="825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283E0" w14:textId="77777777" w:rsidR="00CD4D68" w:rsidRDefault="00CD4D68" w:rsidP="00CD4D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1B7D" id="Zone de texte 7" o:spid="_x0000_s1028" type="#_x0000_t202" style="position:absolute;left:0;text-align:left;margin-left:-9.5pt;margin-top:11.8pt;width:180pt;height:7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">
                <v:textbox>
                  <w:txbxContent>
                    <w:p w14:paraId="4D6283E0" w14:textId="77777777" w:rsidR="00CD4D68" w:rsidRDefault="00CD4D68" w:rsidP="00CD4D68"/>
                  </w:txbxContent>
                </v:textbox>
              </v:shape>
            </w:pict>
          </mc:Fallback>
        </mc:AlternateContent>
      </w:r>
      <w:r w:rsidR="00CD4D68" w:rsidRPr="00CA512E">
        <w:rPr>
          <w:rFonts w:ascii="Marianne" w:eastAsia="Calibri" w:hAnsi="Marianne" w:cs="Arial"/>
          <w:b/>
          <w:color w:val="000000"/>
          <w:sz w:val="18"/>
          <w:szCs w:val="18"/>
        </w:rPr>
        <w:t>Cachet de l’employeur</w:t>
      </w:r>
    </w:p>
    <w:p w14:paraId="43FB0EE5" w14:textId="77777777" w:rsidR="00CD4D68" w:rsidRPr="00CA512E" w:rsidRDefault="00CD4D68" w:rsidP="004A339F">
      <w:pPr>
        <w:tabs>
          <w:tab w:val="left" w:pos="4536"/>
        </w:tabs>
        <w:spacing w:line="360" w:lineRule="auto"/>
        <w:ind w:firstLine="426"/>
        <w:rPr>
          <w:rFonts w:ascii="Marianne" w:eastAsia="Calibri" w:hAnsi="Marianne" w:cs="Arial"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b/>
          <w:color w:val="000000"/>
          <w:sz w:val="18"/>
          <w:szCs w:val="18"/>
        </w:rPr>
        <w:tab/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Fait à ……………………………</w:t>
      </w:r>
      <w:r w:rsidR="004A339F">
        <w:rPr>
          <w:rFonts w:ascii="Marianne" w:eastAsia="Calibri" w:hAnsi="Marianne" w:cs="Arial"/>
          <w:color w:val="000000"/>
          <w:sz w:val="18"/>
          <w:szCs w:val="18"/>
        </w:rPr>
        <w:t>…………..</w:t>
      </w:r>
      <w:r w:rsidRPr="00CA512E">
        <w:rPr>
          <w:rFonts w:ascii="Marianne" w:eastAsia="Calibri" w:hAnsi="Marianne" w:cs="Arial"/>
          <w:color w:val="000000"/>
          <w:sz w:val="18"/>
          <w:szCs w:val="18"/>
        </w:rPr>
        <w:t>………, le ……………………………</w:t>
      </w:r>
    </w:p>
    <w:p w14:paraId="11774DB2" w14:textId="77777777" w:rsidR="00CD4D68" w:rsidRPr="00CA512E" w:rsidRDefault="00CD4D68" w:rsidP="004A339F">
      <w:pPr>
        <w:tabs>
          <w:tab w:val="left" w:pos="6804"/>
        </w:tabs>
        <w:spacing w:line="360" w:lineRule="auto"/>
        <w:ind w:left="-142"/>
        <w:rPr>
          <w:rFonts w:ascii="Marianne" w:eastAsia="Calibri" w:hAnsi="Marianne" w:cs="Arial"/>
          <w:b/>
          <w:color w:val="000000"/>
          <w:sz w:val="18"/>
          <w:szCs w:val="18"/>
        </w:rPr>
      </w:pPr>
    </w:p>
    <w:p w14:paraId="28EC6BB9" w14:textId="77777777" w:rsidR="00CD4D68" w:rsidRPr="00CA512E" w:rsidRDefault="00CD4D68" w:rsidP="004A339F">
      <w:pPr>
        <w:tabs>
          <w:tab w:val="left" w:pos="6804"/>
        </w:tabs>
        <w:spacing w:line="360" w:lineRule="auto"/>
        <w:ind w:left="-142"/>
        <w:rPr>
          <w:rFonts w:ascii="Marianne" w:hAnsi="Marianne" w:cs="Arial"/>
          <w:b/>
          <w:color w:val="000000"/>
          <w:sz w:val="18"/>
          <w:szCs w:val="18"/>
        </w:rPr>
      </w:pPr>
      <w:r w:rsidRPr="00CA512E">
        <w:rPr>
          <w:rFonts w:ascii="Marianne" w:eastAsia="Calibri" w:hAnsi="Marianne" w:cs="Arial"/>
          <w:b/>
          <w:color w:val="000000"/>
          <w:sz w:val="18"/>
          <w:szCs w:val="18"/>
        </w:rPr>
        <w:tab/>
        <w:t>Signature</w:t>
      </w:r>
    </w:p>
    <w:p w14:paraId="10ED6BAE" w14:textId="77777777" w:rsidR="00CD4D68" w:rsidRPr="00CA512E" w:rsidRDefault="00CD4D68" w:rsidP="004A339F">
      <w:pPr>
        <w:tabs>
          <w:tab w:val="left" w:pos="6804"/>
        </w:tabs>
        <w:spacing w:line="360" w:lineRule="auto"/>
        <w:ind w:left="-142"/>
        <w:rPr>
          <w:rFonts w:ascii="Marianne" w:hAnsi="Marianne" w:cs="Arial"/>
          <w:b/>
          <w:color w:val="000000"/>
          <w:sz w:val="18"/>
          <w:szCs w:val="18"/>
        </w:rPr>
      </w:pPr>
    </w:p>
    <w:p w14:paraId="7F48B305" w14:textId="77777777" w:rsidR="00CD4D68" w:rsidRPr="00CA512E" w:rsidRDefault="00CD4D68" w:rsidP="004A339F">
      <w:pPr>
        <w:tabs>
          <w:tab w:val="left" w:pos="6804"/>
        </w:tabs>
        <w:spacing w:line="360" w:lineRule="auto"/>
        <w:ind w:left="-142"/>
        <w:rPr>
          <w:rFonts w:ascii="Marianne" w:eastAsia="Calibri" w:hAnsi="Marianne" w:cs="Arial"/>
          <w:b/>
          <w:color w:val="000000"/>
          <w:sz w:val="18"/>
          <w:szCs w:val="18"/>
        </w:rPr>
      </w:pPr>
    </w:p>
    <w:p w14:paraId="2308CB97" w14:textId="77777777" w:rsidR="00F31E32" w:rsidRDefault="00CD4D68" w:rsidP="00E15450">
      <w:pPr>
        <w:tabs>
          <w:tab w:val="left" w:pos="142"/>
        </w:tabs>
        <w:rPr>
          <w:rFonts w:ascii="Marianne" w:hAnsi="Marianne" w:cs="Arial"/>
          <w:b/>
          <w:bCs/>
          <w:color w:val="000000"/>
          <w:sz w:val="20"/>
          <w:szCs w:val="20"/>
          <w:u w:val="single"/>
        </w:rPr>
      </w:pPr>
      <w:r w:rsidRPr="00CA512E">
        <w:rPr>
          <w:rFonts w:ascii="Marianne" w:eastAsia="Calibri" w:hAnsi="Marianne" w:cs="Arial"/>
          <w:i/>
          <w:sz w:val="18"/>
          <w:szCs w:val="18"/>
        </w:rPr>
        <w:tab/>
      </w:r>
      <w:r w:rsidR="0051532C" w:rsidRPr="00FF3D68">
        <w:rPr>
          <w:rFonts w:ascii="Marianne" w:hAnsi="Marianne" w:cs="Arial"/>
          <w:i/>
          <w:sz w:val="16"/>
          <w:szCs w:val="18"/>
        </w:rPr>
        <w:t>* N.B. :  Dans le cas d’une demande engendrant un rappel, l’employeur doit attester de la non-perception du SFT ou de tout autre prestation pour toute la période (à compter de la date de début du droit à SFT)</w:t>
      </w:r>
    </w:p>
    <w:p w14:paraId="2377349A" w14:textId="77777777" w:rsidR="00C41CCD" w:rsidRDefault="00F31E32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ab/>
      </w:r>
    </w:p>
    <w:p w14:paraId="2F29BC22" w14:textId="77777777" w:rsidR="00F31E32" w:rsidRDefault="00F31E32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6F232310" w14:textId="77777777" w:rsidR="006064C6" w:rsidRDefault="006064C6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32051E4A" w14:textId="77777777" w:rsidR="007243BD" w:rsidRDefault="007243BD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0967D1EE" w14:textId="77777777" w:rsidR="00E15450" w:rsidRDefault="00E15450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6EED5127" w14:textId="77777777" w:rsidR="00E15450" w:rsidRDefault="00E15450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214F4021" w14:textId="77777777" w:rsidR="00EE57AC" w:rsidRDefault="00EE57AC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785BE84F" w14:textId="77777777" w:rsidR="004A339F" w:rsidRDefault="004A339F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p w14:paraId="78EC12FC" w14:textId="77777777" w:rsidR="00F31E32" w:rsidRPr="00AA4066" w:rsidRDefault="00F31E32" w:rsidP="00F31E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autoSpaceDE w:val="0"/>
        <w:autoSpaceDN w:val="0"/>
        <w:adjustRightInd w:val="0"/>
        <w:jc w:val="center"/>
        <w:rPr>
          <w:rFonts w:ascii="Marianne" w:eastAsia="Calibri" w:hAnsi="Marianne" w:cs="Arial"/>
          <w:b/>
          <w:bCs/>
          <w:color w:val="000000"/>
          <w:sz w:val="16"/>
          <w:szCs w:val="16"/>
        </w:rPr>
      </w:pPr>
      <w:r w:rsidRPr="00AA4066">
        <w:rPr>
          <w:rFonts w:ascii="Marianne" w:eastAsia="Calibri" w:hAnsi="Marianne" w:cs="Arial"/>
          <w:b/>
          <w:bCs/>
          <w:color w:val="000000"/>
          <w:sz w:val="16"/>
          <w:szCs w:val="16"/>
        </w:rPr>
        <w:t xml:space="preserve">MENTIONS LEGALES CNIL  </w:t>
      </w:r>
    </w:p>
    <w:p w14:paraId="13A14A28" w14:textId="77777777" w:rsidR="00F31E32" w:rsidRPr="008C6A0F" w:rsidRDefault="00F31E32" w:rsidP="00F31E32">
      <w:pPr>
        <w:jc w:val="both"/>
        <w:rPr>
          <w:rFonts w:ascii="Marianne" w:hAnsi="Marianne" w:cs="Arial"/>
          <w:strike/>
          <w:color w:val="000000"/>
          <w:sz w:val="12"/>
          <w:szCs w:val="16"/>
        </w:rPr>
      </w:pPr>
    </w:p>
    <w:p w14:paraId="2DA696B5" w14:textId="77777777" w:rsidR="00F31E32" w:rsidRPr="00A57506" w:rsidRDefault="00F31E32" w:rsidP="00F31E32">
      <w:pPr>
        <w:rPr>
          <w:rFonts w:ascii="Marianne" w:hAnsi="Marianne" w:cs="Arial"/>
          <w:color w:val="000000"/>
          <w:sz w:val="14"/>
          <w:szCs w:val="16"/>
        </w:rPr>
      </w:pPr>
      <w:r w:rsidRPr="008C6A0F">
        <w:rPr>
          <w:rFonts w:ascii="Marianne" w:hAnsi="Marianne" w:cs="Arial"/>
          <w:bCs/>
          <w:sz w:val="12"/>
          <w:szCs w:val="16"/>
        </w:rPr>
        <w:t xml:space="preserve">Les informations collectées auprès de vous dans ces formulaires font l’objet, par le Rectorat de l’académie de Normandie, d’un </w:t>
      </w:r>
      <w:r w:rsidR="004A339F" w:rsidRPr="008C6A0F">
        <w:rPr>
          <w:rFonts w:ascii="Marianne" w:hAnsi="Marianne" w:cs="Arial"/>
          <w:bCs/>
          <w:sz w:val="12"/>
          <w:szCs w:val="16"/>
        </w:rPr>
        <w:t>traitement ayant</w:t>
      </w:r>
      <w:r w:rsidRPr="008C6A0F">
        <w:rPr>
          <w:rFonts w:ascii="Marianne" w:hAnsi="Marianne" w:cs="Arial"/>
          <w:bCs/>
          <w:sz w:val="12"/>
          <w:szCs w:val="16"/>
        </w:rPr>
        <w:t xml:space="preserve"> pour finalité </w:t>
      </w:r>
      <w:r w:rsidR="00D230C3" w:rsidRPr="008C6A0F">
        <w:rPr>
          <w:rFonts w:ascii="Marianne" w:hAnsi="Marianne" w:cs="Arial"/>
          <w:bCs/>
          <w:sz w:val="12"/>
          <w:szCs w:val="16"/>
        </w:rPr>
        <w:t xml:space="preserve">la </w:t>
      </w:r>
      <w:r w:rsidR="00D230C3">
        <w:rPr>
          <w:rFonts w:ascii="Marianne" w:hAnsi="Marianne" w:cs="Arial"/>
          <w:bCs/>
          <w:sz w:val="12"/>
          <w:szCs w:val="16"/>
        </w:rPr>
        <w:t>vérification</w:t>
      </w:r>
      <w:r w:rsidRPr="008C6A0F">
        <w:rPr>
          <w:rFonts w:ascii="Marianne" w:hAnsi="Marianne" w:cs="Arial"/>
          <w:bCs/>
          <w:sz w:val="12"/>
          <w:szCs w:val="16"/>
        </w:rPr>
        <w:t xml:space="preserve"> de vos droits à percevoir le supplément familial de traitement, sur la base légale d’une mission de service public. Ces informations sont à destination exclusive du service gestionnaire et seront conservées jusqu’à la prochaine campagne de vérification. Conformément au Règlement (UE) 2016/679 relatif à la protection des données à caractère personnel, vous disposez du droit d’accès, et de rectification sur vos données. Pour exercer vos droits, merci d’adresser votre courrier à dpd@ac-normandie.fr en y joignant la copie d’une pièce d’identité. Si vous estimez, après nous avoir contactés, que vos droits « Informatique et Libertés » ne sont pas respectés, vous pouvez adresser une réclamation à la CNIL</w:t>
      </w:r>
    </w:p>
    <w:p w14:paraId="6AF05DBE" w14:textId="77777777" w:rsidR="00F31E32" w:rsidRPr="00F31E32" w:rsidRDefault="00F31E32" w:rsidP="00F31E32">
      <w:pPr>
        <w:tabs>
          <w:tab w:val="left" w:pos="6403"/>
        </w:tabs>
        <w:rPr>
          <w:rFonts w:ascii="Marianne" w:hAnsi="Marianne" w:cs="Arial"/>
          <w:sz w:val="20"/>
          <w:szCs w:val="20"/>
        </w:rPr>
      </w:pPr>
    </w:p>
    <w:sectPr w:rsidR="00F31E32" w:rsidRPr="00F31E32" w:rsidSect="00C12514">
      <w:headerReference w:type="default" r:id="rId8"/>
      <w:footerReference w:type="default" r:id="rId9"/>
      <w:pgSz w:w="11906" w:h="16838"/>
      <w:pgMar w:top="-2039" w:right="1021" w:bottom="142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FAD9" w14:textId="77777777" w:rsidR="0059337C" w:rsidRDefault="0059337C">
      <w:r>
        <w:separator/>
      </w:r>
    </w:p>
  </w:endnote>
  <w:endnote w:type="continuationSeparator" w:id="0">
    <w:p w14:paraId="6D1B0D45" w14:textId="77777777" w:rsidR="0059337C" w:rsidRDefault="0059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24"/>
      <w:gridCol w:w="3324"/>
    </w:tblGrid>
    <w:tr w:rsidR="00941588" w14:paraId="426D54D2" w14:textId="77777777" w:rsidTr="0023797F">
      <w:trPr>
        <w:trHeight w:val="106"/>
      </w:trPr>
      <w:tc>
        <w:tcPr>
          <w:tcW w:w="3324" w:type="dxa"/>
          <w:shd w:val="clear" w:color="auto" w:fill="auto"/>
          <w:vAlign w:val="bottom"/>
        </w:tcPr>
        <w:p w14:paraId="79C8CED7" w14:textId="77777777" w:rsidR="00941588" w:rsidRPr="0023797F" w:rsidRDefault="00941588" w:rsidP="0023797F">
          <w:pPr>
            <w:pStyle w:val="Corpsdetexte"/>
            <w:widowControl w:val="0"/>
            <w:tabs>
              <w:tab w:val="center" w:pos="4962"/>
              <w:tab w:val="right" w:pos="9923"/>
            </w:tabs>
            <w:autoSpaceDE w:val="0"/>
            <w:autoSpaceDN w:val="0"/>
            <w:spacing w:line="237" w:lineRule="auto"/>
            <w:ind w:right="13"/>
            <w:rPr>
              <w:rFonts w:ascii="Calibri" w:eastAsia="Calibri" w:hAnsi="Calibri"/>
              <w:color w:val="231F20"/>
              <w:sz w:val="20"/>
              <w:szCs w:val="22"/>
            </w:rPr>
          </w:pPr>
        </w:p>
      </w:tc>
      <w:tc>
        <w:tcPr>
          <w:tcW w:w="3324" w:type="dxa"/>
          <w:shd w:val="clear" w:color="auto" w:fill="auto"/>
          <w:vAlign w:val="bottom"/>
        </w:tcPr>
        <w:p w14:paraId="27B413EE" w14:textId="77777777" w:rsidR="00941588" w:rsidRPr="0023797F" w:rsidRDefault="00941588" w:rsidP="0023797F">
          <w:pPr>
            <w:pStyle w:val="Pieddepage"/>
            <w:jc w:val="center"/>
            <w:rPr>
              <w:rFonts w:ascii="Calibri" w:eastAsia="Calibri" w:hAnsi="Calibri"/>
              <w:sz w:val="22"/>
              <w:szCs w:val="22"/>
            </w:rPr>
          </w:pP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fldChar w:fldCharType="begin"/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instrText>PAGE</w:instrText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fldChar w:fldCharType="separate"/>
          </w:r>
          <w:r w:rsidR="005F4396">
            <w:rPr>
              <w:rFonts w:ascii="Calibri" w:eastAsia="Calibri" w:hAnsi="Calibri"/>
              <w:b/>
              <w:bCs/>
              <w:noProof/>
              <w:sz w:val="16"/>
              <w:szCs w:val="16"/>
            </w:rPr>
            <w:t>1</w:t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fldChar w:fldCharType="end"/>
          </w:r>
          <w:r w:rsidRPr="0023797F">
            <w:rPr>
              <w:rFonts w:ascii="Calibri" w:eastAsia="Calibri" w:hAnsi="Calibri"/>
              <w:sz w:val="16"/>
              <w:szCs w:val="16"/>
            </w:rPr>
            <w:t>/</w:t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fldChar w:fldCharType="begin"/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instrText>NUMPAGES</w:instrText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fldChar w:fldCharType="separate"/>
          </w:r>
          <w:r w:rsidR="005F4396">
            <w:rPr>
              <w:rFonts w:ascii="Calibri" w:eastAsia="Calibri" w:hAnsi="Calibri"/>
              <w:b/>
              <w:bCs/>
              <w:noProof/>
              <w:sz w:val="16"/>
              <w:szCs w:val="16"/>
            </w:rPr>
            <w:t>1</w:t>
          </w:r>
          <w:r w:rsidRPr="0023797F">
            <w:rPr>
              <w:rFonts w:ascii="Calibri" w:eastAsia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775BE170" w14:textId="77777777" w:rsidR="007F7E49" w:rsidRDefault="007F7E49" w:rsidP="007F7E49">
    <w:pPr>
      <w:pStyle w:val="Pieddepage"/>
      <w:rPr>
        <w:i/>
      </w:rPr>
    </w:pPr>
    <w:r>
      <w:rPr>
        <w:i/>
      </w:rPr>
      <w:tab/>
    </w:r>
  </w:p>
  <w:p w14:paraId="1AE48E22" w14:textId="77777777" w:rsidR="007F7E49" w:rsidRPr="003F60C1" w:rsidRDefault="007F7E49" w:rsidP="007F7E49">
    <w:pPr>
      <w:pStyle w:val="Pieddepage"/>
      <w:jc w:val="center"/>
      <w:rPr>
        <w:i/>
        <w:sz w:val="18"/>
        <w:szCs w:val="18"/>
      </w:rPr>
    </w:pPr>
    <w:r>
      <w:rPr>
        <w:i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5019" w14:textId="77777777" w:rsidR="0059337C" w:rsidRDefault="0059337C">
      <w:r>
        <w:separator/>
      </w:r>
    </w:p>
  </w:footnote>
  <w:footnote w:type="continuationSeparator" w:id="0">
    <w:p w14:paraId="613E95B9" w14:textId="77777777" w:rsidR="0059337C" w:rsidRDefault="0059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3" w:type="dxa"/>
      <w:tblLook w:val="04A0" w:firstRow="1" w:lastRow="0" w:firstColumn="1" w:lastColumn="0" w:noHBand="0" w:noVBand="1"/>
    </w:tblPr>
    <w:tblGrid>
      <w:gridCol w:w="3454"/>
      <w:gridCol w:w="6939"/>
    </w:tblGrid>
    <w:tr w:rsidR="00FF3D68" w14:paraId="55DCCA6D" w14:textId="77777777" w:rsidTr="00C12514">
      <w:trPr>
        <w:trHeight w:val="1418"/>
      </w:trPr>
      <w:tc>
        <w:tcPr>
          <w:tcW w:w="3454" w:type="dxa"/>
          <w:shd w:val="clear" w:color="auto" w:fill="auto"/>
        </w:tcPr>
        <w:p w14:paraId="61E5FBF8" w14:textId="2B935A8B" w:rsidR="00FF3D68" w:rsidRPr="00F4429A" w:rsidRDefault="00743819" w:rsidP="00FF3D68">
          <w:pPr>
            <w:pStyle w:val="Corpsdetexte"/>
            <w:widowControl w:val="0"/>
            <w:autoSpaceDE w:val="0"/>
            <w:autoSpaceDN w:val="0"/>
            <w:ind w:right="59"/>
            <w:rPr>
              <w:rFonts w:eastAsia="Calibri" w:hAnsi="Calibri"/>
              <w:sz w:val="20"/>
              <w:szCs w:val="22"/>
            </w:rPr>
          </w:pPr>
          <w:r>
            <w:rPr>
              <w:rFonts w:eastAsia="Calibri" w:hAnsi="Calibri"/>
              <w:noProof/>
              <w:sz w:val="20"/>
              <w:szCs w:val="22"/>
            </w:rPr>
            <w:drawing>
              <wp:inline distT="0" distB="0" distL="0" distR="0" wp14:anchorId="493AD93F" wp14:editId="36AD25E4">
                <wp:extent cx="1371600" cy="8763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  <w:shd w:val="clear" w:color="auto" w:fill="auto"/>
        </w:tcPr>
        <w:p w14:paraId="4F003422" w14:textId="77777777" w:rsidR="00FF3D68" w:rsidRPr="00F4429A" w:rsidRDefault="00FF3D68" w:rsidP="00791132">
          <w:pPr>
            <w:ind w:left="3776"/>
            <w:rPr>
              <w:rFonts w:eastAsia="Calibri" w:hAnsi="Calibri"/>
              <w:sz w:val="20"/>
              <w:szCs w:val="22"/>
            </w:rPr>
          </w:pPr>
        </w:p>
      </w:tc>
    </w:tr>
  </w:tbl>
  <w:p w14:paraId="124E9BC8" w14:textId="77777777" w:rsidR="007F7E49" w:rsidRDefault="007F7E49" w:rsidP="00CD4D68">
    <w:pPr>
      <w:pStyle w:val="En-tte"/>
      <w:tabs>
        <w:tab w:val="left" w:pos="284"/>
        <w:tab w:val="left" w:pos="709"/>
      </w:tabs>
      <w:jc w:val="center"/>
      <w:rPr>
        <w:noProof/>
      </w:rPr>
    </w:pPr>
  </w:p>
  <w:p w14:paraId="6CBAF583" w14:textId="77777777" w:rsidR="007F7E49" w:rsidRDefault="007F7E49" w:rsidP="00CD4D6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C8E"/>
    <w:multiLevelType w:val="hybridMultilevel"/>
    <w:tmpl w:val="26C2231A"/>
    <w:lvl w:ilvl="0" w:tplc="3378D99E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2603EBE"/>
    <w:multiLevelType w:val="hybridMultilevel"/>
    <w:tmpl w:val="1EDAE552"/>
    <w:lvl w:ilvl="0" w:tplc="45C4C766">
      <w:start w:val="14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D07225"/>
    <w:multiLevelType w:val="hybridMultilevel"/>
    <w:tmpl w:val="4322C120"/>
    <w:lvl w:ilvl="0" w:tplc="13D408F0">
      <w:numFmt w:val="bullet"/>
      <w:lvlText w:val="-"/>
      <w:lvlJc w:val="left"/>
      <w:pPr>
        <w:ind w:left="277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FF7"/>
    <w:multiLevelType w:val="hybridMultilevel"/>
    <w:tmpl w:val="1160D758"/>
    <w:lvl w:ilvl="0" w:tplc="BA34FE36">
      <w:start w:val="2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6A12071"/>
    <w:multiLevelType w:val="hybridMultilevel"/>
    <w:tmpl w:val="1DCEB21C"/>
    <w:lvl w:ilvl="0" w:tplc="84F2969A">
      <w:start w:val="14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74E1FFD"/>
    <w:multiLevelType w:val="hybridMultilevel"/>
    <w:tmpl w:val="A028C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15B96"/>
    <w:multiLevelType w:val="hybridMultilevel"/>
    <w:tmpl w:val="2EFAB6A2"/>
    <w:lvl w:ilvl="0" w:tplc="95B27C04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39523370"/>
    <w:multiLevelType w:val="hybridMultilevel"/>
    <w:tmpl w:val="059C8868"/>
    <w:lvl w:ilvl="0" w:tplc="54C0BAA6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D157CA7"/>
    <w:multiLevelType w:val="hybridMultilevel"/>
    <w:tmpl w:val="F3628962"/>
    <w:lvl w:ilvl="0" w:tplc="D6DA0D64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49C544B5"/>
    <w:multiLevelType w:val="hybridMultilevel"/>
    <w:tmpl w:val="907685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7172"/>
    <w:multiLevelType w:val="hybridMultilevel"/>
    <w:tmpl w:val="F7200BCE"/>
    <w:lvl w:ilvl="0" w:tplc="ACE45374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50F9385C"/>
    <w:multiLevelType w:val="hybridMultilevel"/>
    <w:tmpl w:val="DF2EA5BC"/>
    <w:lvl w:ilvl="0" w:tplc="6FF8F85E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5C41A36"/>
    <w:multiLevelType w:val="hybridMultilevel"/>
    <w:tmpl w:val="5008A79A"/>
    <w:lvl w:ilvl="0" w:tplc="9B022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3121"/>
    <w:multiLevelType w:val="hybridMultilevel"/>
    <w:tmpl w:val="EEB8CDEC"/>
    <w:lvl w:ilvl="0" w:tplc="F3884AF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68A95F4F"/>
    <w:multiLevelType w:val="hybridMultilevel"/>
    <w:tmpl w:val="7A5C9C08"/>
    <w:lvl w:ilvl="0" w:tplc="A90001DA">
      <w:start w:val="3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CAE1D0C"/>
    <w:multiLevelType w:val="hybridMultilevel"/>
    <w:tmpl w:val="2228B352"/>
    <w:lvl w:ilvl="0" w:tplc="9E50E44A">
      <w:numFmt w:val="bullet"/>
      <w:lvlText w:val="-"/>
      <w:lvlJc w:val="left"/>
      <w:pPr>
        <w:ind w:left="277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42742"/>
    <w:multiLevelType w:val="hybridMultilevel"/>
    <w:tmpl w:val="BB2E552C"/>
    <w:lvl w:ilvl="0" w:tplc="E46200C4">
      <w:start w:val="1"/>
      <w:numFmt w:val="bullet"/>
      <w:lvlText w:val="-"/>
      <w:lvlJc w:val="left"/>
      <w:pPr>
        <w:ind w:left="7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14"/>
  </w:num>
  <w:num w:numId="9">
    <w:abstractNumId w:val="1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E0"/>
    <w:rsid w:val="00002E4D"/>
    <w:rsid w:val="00005C76"/>
    <w:rsid w:val="00006E30"/>
    <w:rsid w:val="00011414"/>
    <w:rsid w:val="000222F6"/>
    <w:rsid w:val="00030C10"/>
    <w:rsid w:val="00032B2D"/>
    <w:rsid w:val="00041C3F"/>
    <w:rsid w:val="00042065"/>
    <w:rsid w:val="00052D0B"/>
    <w:rsid w:val="0006140B"/>
    <w:rsid w:val="0006208B"/>
    <w:rsid w:val="00074DC1"/>
    <w:rsid w:val="000A168F"/>
    <w:rsid w:val="000A248E"/>
    <w:rsid w:val="000A5DA2"/>
    <w:rsid w:val="000A716A"/>
    <w:rsid w:val="000C34E5"/>
    <w:rsid w:val="000E4441"/>
    <w:rsid w:val="000E55F7"/>
    <w:rsid w:val="000E5ED9"/>
    <w:rsid w:val="001102FD"/>
    <w:rsid w:val="00112D65"/>
    <w:rsid w:val="00117D2F"/>
    <w:rsid w:val="00125C62"/>
    <w:rsid w:val="001316D3"/>
    <w:rsid w:val="00155002"/>
    <w:rsid w:val="001724E1"/>
    <w:rsid w:val="00172653"/>
    <w:rsid w:val="00172AB4"/>
    <w:rsid w:val="001752A4"/>
    <w:rsid w:val="001832DB"/>
    <w:rsid w:val="001A4564"/>
    <w:rsid w:val="001C04FE"/>
    <w:rsid w:val="001D1257"/>
    <w:rsid w:val="001D48A3"/>
    <w:rsid w:val="001D58CE"/>
    <w:rsid w:val="001E042A"/>
    <w:rsid w:val="001E2C8B"/>
    <w:rsid w:val="001E7CD1"/>
    <w:rsid w:val="001F5966"/>
    <w:rsid w:val="0020410C"/>
    <w:rsid w:val="002158B3"/>
    <w:rsid w:val="002229FD"/>
    <w:rsid w:val="00225967"/>
    <w:rsid w:val="00226843"/>
    <w:rsid w:val="00230E49"/>
    <w:rsid w:val="0023797F"/>
    <w:rsid w:val="00243FA9"/>
    <w:rsid w:val="00250267"/>
    <w:rsid w:val="00250C0D"/>
    <w:rsid w:val="0025257B"/>
    <w:rsid w:val="00264070"/>
    <w:rsid w:val="002800CA"/>
    <w:rsid w:val="00290AF5"/>
    <w:rsid w:val="002C4110"/>
    <w:rsid w:val="002D657A"/>
    <w:rsid w:val="002E1152"/>
    <w:rsid w:val="002E23B5"/>
    <w:rsid w:val="003226AA"/>
    <w:rsid w:val="00333365"/>
    <w:rsid w:val="00334838"/>
    <w:rsid w:val="0033498E"/>
    <w:rsid w:val="00345154"/>
    <w:rsid w:val="003476F4"/>
    <w:rsid w:val="003739FE"/>
    <w:rsid w:val="00376097"/>
    <w:rsid w:val="00395805"/>
    <w:rsid w:val="003A098B"/>
    <w:rsid w:val="003A1C7B"/>
    <w:rsid w:val="003B0591"/>
    <w:rsid w:val="003B25A6"/>
    <w:rsid w:val="003C359D"/>
    <w:rsid w:val="003D30D0"/>
    <w:rsid w:val="003D7BE8"/>
    <w:rsid w:val="003E2DD9"/>
    <w:rsid w:val="00405CF4"/>
    <w:rsid w:val="00426086"/>
    <w:rsid w:val="00431AA1"/>
    <w:rsid w:val="00433D4D"/>
    <w:rsid w:val="00437822"/>
    <w:rsid w:val="004435F8"/>
    <w:rsid w:val="00455135"/>
    <w:rsid w:val="00455877"/>
    <w:rsid w:val="004637F8"/>
    <w:rsid w:val="004679EE"/>
    <w:rsid w:val="00472993"/>
    <w:rsid w:val="0048603A"/>
    <w:rsid w:val="004879DA"/>
    <w:rsid w:val="004A0705"/>
    <w:rsid w:val="004A0C3A"/>
    <w:rsid w:val="004A339F"/>
    <w:rsid w:val="004A7701"/>
    <w:rsid w:val="004B0649"/>
    <w:rsid w:val="004B3E1D"/>
    <w:rsid w:val="004B3E2D"/>
    <w:rsid w:val="004B45D5"/>
    <w:rsid w:val="004E5E0D"/>
    <w:rsid w:val="004F6791"/>
    <w:rsid w:val="004F755A"/>
    <w:rsid w:val="00511F73"/>
    <w:rsid w:val="0051532C"/>
    <w:rsid w:val="00524D40"/>
    <w:rsid w:val="005273AC"/>
    <w:rsid w:val="00531791"/>
    <w:rsid w:val="005365ED"/>
    <w:rsid w:val="00537460"/>
    <w:rsid w:val="005670F6"/>
    <w:rsid w:val="00581A59"/>
    <w:rsid w:val="00584939"/>
    <w:rsid w:val="0059337C"/>
    <w:rsid w:val="00597047"/>
    <w:rsid w:val="005B4B1B"/>
    <w:rsid w:val="005C7653"/>
    <w:rsid w:val="005D4F50"/>
    <w:rsid w:val="005E1DB1"/>
    <w:rsid w:val="005F4396"/>
    <w:rsid w:val="005F66E0"/>
    <w:rsid w:val="00602823"/>
    <w:rsid w:val="006064C6"/>
    <w:rsid w:val="00616716"/>
    <w:rsid w:val="006203F0"/>
    <w:rsid w:val="00632F70"/>
    <w:rsid w:val="00662435"/>
    <w:rsid w:val="00673C40"/>
    <w:rsid w:val="00681F02"/>
    <w:rsid w:val="00682B75"/>
    <w:rsid w:val="00691428"/>
    <w:rsid w:val="006A54D1"/>
    <w:rsid w:val="006C0547"/>
    <w:rsid w:val="006C252E"/>
    <w:rsid w:val="006C38D5"/>
    <w:rsid w:val="006C5428"/>
    <w:rsid w:val="006C57BF"/>
    <w:rsid w:val="006D5AB0"/>
    <w:rsid w:val="006D5DE3"/>
    <w:rsid w:val="007140E9"/>
    <w:rsid w:val="00716EAE"/>
    <w:rsid w:val="00717357"/>
    <w:rsid w:val="007176C3"/>
    <w:rsid w:val="0072165A"/>
    <w:rsid w:val="007243BD"/>
    <w:rsid w:val="00732AD6"/>
    <w:rsid w:val="0074351D"/>
    <w:rsid w:val="00743819"/>
    <w:rsid w:val="00743924"/>
    <w:rsid w:val="007705F9"/>
    <w:rsid w:val="00783CAA"/>
    <w:rsid w:val="00791132"/>
    <w:rsid w:val="007A16A9"/>
    <w:rsid w:val="007B54DA"/>
    <w:rsid w:val="007B7873"/>
    <w:rsid w:val="007C0D2A"/>
    <w:rsid w:val="007C4E2B"/>
    <w:rsid w:val="007D50A5"/>
    <w:rsid w:val="007D7D1B"/>
    <w:rsid w:val="007E29AA"/>
    <w:rsid w:val="007E3731"/>
    <w:rsid w:val="007E747A"/>
    <w:rsid w:val="007F29C8"/>
    <w:rsid w:val="007F7E49"/>
    <w:rsid w:val="008007CF"/>
    <w:rsid w:val="00824714"/>
    <w:rsid w:val="00827A1F"/>
    <w:rsid w:val="00836D9C"/>
    <w:rsid w:val="00841441"/>
    <w:rsid w:val="00844C48"/>
    <w:rsid w:val="00847475"/>
    <w:rsid w:val="00877B17"/>
    <w:rsid w:val="008860E0"/>
    <w:rsid w:val="008913ED"/>
    <w:rsid w:val="008A56C7"/>
    <w:rsid w:val="008E7F98"/>
    <w:rsid w:val="008F126E"/>
    <w:rsid w:val="00904E50"/>
    <w:rsid w:val="00910B08"/>
    <w:rsid w:val="009225A2"/>
    <w:rsid w:val="00941588"/>
    <w:rsid w:val="00943973"/>
    <w:rsid w:val="00955CA7"/>
    <w:rsid w:val="00956C40"/>
    <w:rsid w:val="009665BF"/>
    <w:rsid w:val="009713D6"/>
    <w:rsid w:val="00972FB2"/>
    <w:rsid w:val="009804E2"/>
    <w:rsid w:val="009860E6"/>
    <w:rsid w:val="00992790"/>
    <w:rsid w:val="009A74AE"/>
    <w:rsid w:val="009E22E5"/>
    <w:rsid w:val="009E2610"/>
    <w:rsid w:val="009F7C8A"/>
    <w:rsid w:val="00A024D6"/>
    <w:rsid w:val="00A2099D"/>
    <w:rsid w:val="00A21A37"/>
    <w:rsid w:val="00A2638C"/>
    <w:rsid w:val="00A30F05"/>
    <w:rsid w:val="00A430CA"/>
    <w:rsid w:val="00A66F3D"/>
    <w:rsid w:val="00A80FA7"/>
    <w:rsid w:val="00A82ED4"/>
    <w:rsid w:val="00A84AD8"/>
    <w:rsid w:val="00A94472"/>
    <w:rsid w:val="00A9677F"/>
    <w:rsid w:val="00AA3C06"/>
    <w:rsid w:val="00AA71EA"/>
    <w:rsid w:val="00AB5C6D"/>
    <w:rsid w:val="00AB69EC"/>
    <w:rsid w:val="00AD7BBC"/>
    <w:rsid w:val="00AE3666"/>
    <w:rsid w:val="00AE7B5A"/>
    <w:rsid w:val="00AF776A"/>
    <w:rsid w:val="00B10A3E"/>
    <w:rsid w:val="00B14C4B"/>
    <w:rsid w:val="00B31C55"/>
    <w:rsid w:val="00B33484"/>
    <w:rsid w:val="00B346DC"/>
    <w:rsid w:val="00B43BEC"/>
    <w:rsid w:val="00B45103"/>
    <w:rsid w:val="00B459B2"/>
    <w:rsid w:val="00B45C54"/>
    <w:rsid w:val="00B5567A"/>
    <w:rsid w:val="00B614EF"/>
    <w:rsid w:val="00B76BC6"/>
    <w:rsid w:val="00B77CFE"/>
    <w:rsid w:val="00B812D7"/>
    <w:rsid w:val="00B83C3F"/>
    <w:rsid w:val="00BA2277"/>
    <w:rsid w:val="00BB1139"/>
    <w:rsid w:val="00BB1F93"/>
    <w:rsid w:val="00BB251D"/>
    <w:rsid w:val="00BC0380"/>
    <w:rsid w:val="00BC106D"/>
    <w:rsid w:val="00BD768A"/>
    <w:rsid w:val="00BD7AE6"/>
    <w:rsid w:val="00C04CFE"/>
    <w:rsid w:val="00C12514"/>
    <w:rsid w:val="00C1254F"/>
    <w:rsid w:val="00C12890"/>
    <w:rsid w:val="00C20B09"/>
    <w:rsid w:val="00C2508C"/>
    <w:rsid w:val="00C26890"/>
    <w:rsid w:val="00C31B0E"/>
    <w:rsid w:val="00C41CCD"/>
    <w:rsid w:val="00C420E4"/>
    <w:rsid w:val="00C47E04"/>
    <w:rsid w:val="00C63DFE"/>
    <w:rsid w:val="00C915C8"/>
    <w:rsid w:val="00C95288"/>
    <w:rsid w:val="00CA00FC"/>
    <w:rsid w:val="00CA2FBA"/>
    <w:rsid w:val="00CA512E"/>
    <w:rsid w:val="00CB18A5"/>
    <w:rsid w:val="00CC1477"/>
    <w:rsid w:val="00CC2412"/>
    <w:rsid w:val="00CD4D68"/>
    <w:rsid w:val="00CE6DBB"/>
    <w:rsid w:val="00CE79CE"/>
    <w:rsid w:val="00CF0F3A"/>
    <w:rsid w:val="00CF5C16"/>
    <w:rsid w:val="00CF66EC"/>
    <w:rsid w:val="00CF730D"/>
    <w:rsid w:val="00CF74C3"/>
    <w:rsid w:val="00D00EF5"/>
    <w:rsid w:val="00D01225"/>
    <w:rsid w:val="00D230C3"/>
    <w:rsid w:val="00D4788F"/>
    <w:rsid w:val="00D53E32"/>
    <w:rsid w:val="00D617C4"/>
    <w:rsid w:val="00D66545"/>
    <w:rsid w:val="00D7236E"/>
    <w:rsid w:val="00D724BA"/>
    <w:rsid w:val="00D75635"/>
    <w:rsid w:val="00D8092E"/>
    <w:rsid w:val="00D80BA4"/>
    <w:rsid w:val="00D844A7"/>
    <w:rsid w:val="00D86B39"/>
    <w:rsid w:val="00D9565E"/>
    <w:rsid w:val="00DA2243"/>
    <w:rsid w:val="00DA50DF"/>
    <w:rsid w:val="00DB71D1"/>
    <w:rsid w:val="00DC079B"/>
    <w:rsid w:val="00DC1A70"/>
    <w:rsid w:val="00DC3432"/>
    <w:rsid w:val="00DD77D3"/>
    <w:rsid w:val="00DE586A"/>
    <w:rsid w:val="00E15450"/>
    <w:rsid w:val="00E172E5"/>
    <w:rsid w:val="00E21663"/>
    <w:rsid w:val="00E24AFB"/>
    <w:rsid w:val="00E45D68"/>
    <w:rsid w:val="00E46CFD"/>
    <w:rsid w:val="00E46FBE"/>
    <w:rsid w:val="00E9536C"/>
    <w:rsid w:val="00E97184"/>
    <w:rsid w:val="00EA3734"/>
    <w:rsid w:val="00EA6A41"/>
    <w:rsid w:val="00EB0542"/>
    <w:rsid w:val="00EC2789"/>
    <w:rsid w:val="00ED2D1A"/>
    <w:rsid w:val="00ED36AF"/>
    <w:rsid w:val="00ED7D54"/>
    <w:rsid w:val="00ED7DC9"/>
    <w:rsid w:val="00EE1CDE"/>
    <w:rsid w:val="00EE4A98"/>
    <w:rsid w:val="00EE57AC"/>
    <w:rsid w:val="00EE754F"/>
    <w:rsid w:val="00EE793A"/>
    <w:rsid w:val="00EF4D72"/>
    <w:rsid w:val="00F041BB"/>
    <w:rsid w:val="00F2148C"/>
    <w:rsid w:val="00F2598A"/>
    <w:rsid w:val="00F26E4D"/>
    <w:rsid w:val="00F30E1B"/>
    <w:rsid w:val="00F31E32"/>
    <w:rsid w:val="00F33347"/>
    <w:rsid w:val="00F35C78"/>
    <w:rsid w:val="00F418BE"/>
    <w:rsid w:val="00F4429A"/>
    <w:rsid w:val="00F52BB3"/>
    <w:rsid w:val="00F722F2"/>
    <w:rsid w:val="00FA00FA"/>
    <w:rsid w:val="00FA1898"/>
    <w:rsid w:val="00FA1B25"/>
    <w:rsid w:val="00FB7804"/>
    <w:rsid w:val="00FC07FC"/>
    <w:rsid w:val="00FE46DB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9F0E2"/>
  <w15:chartTrackingRefBased/>
  <w15:docId w15:val="{8C0ADB88-EC56-4622-B3AA-0BBC8D8C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88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58CE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1D58CE"/>
    <w:pPr>
      <w:ind w:left="2835"/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link w:val="Corpsdetexte3Car"/>
    <w:rsid w:val="001D58CE"/>
    <w:pPr>
      <w:spacing w:line="280" w:lineRule="exact"/>
      <w:jc w:val="both"/>
    </w:pPr>
    <w:rPr>
      <w:rFonts w:ascii="Arial" w:hAnsi="Arial"/>
      <w:bCs/>
      <w:sz w:val="20"/>
    </w:rPr>
  </w:style>
  <w:style w:type="paragraph" w:styleId="Textedebulles">
    <w:name w:val="Balloon Text"/>
    <w:basedOn w:val="Normal"/>
    <w:link w:val="TextedebullesCar"/>
    <w:rsid w:val="003A1C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A1C7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44C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44C4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657A"/>
    <w:pPr>
      <w:ind w:left="708"/>
    </w:pPr>
  </w:style>
  <w:style w:type="character" w:styleId="Lienhypertexte">
    <w:name w:val="Hyperlink"/>
    <w:uiPriority w:val="99"/>
    <w:rsid w:val="006C57BF"/>
    <w:rPr>
      <w:rFonts w:cs="Times New Roman"/>
      <w:color w:val="0000FF"/>
      <w:u w:val="single"/>
    </w:rPr>
  </w:style>
  <w:style w:type="table" w:customStyle="1" w:styleId="Ombrageclair1">
    <w:name w:val="Ombrage clair1"/>
    <w:basedOn w:val="TableauNormal"/>
    <w:next w:val="Ombrageclair"/>
    <w:uiPriority w:val="60"/>
    <w:rsid w:val="006A54D1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rsid w:val="006A54D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rpsdetexte3Car">
    <w:name w:val="Corps de texte 3 Car"/>
    <w:link w:val="Corpsdetexte3"/>
    <w:rsid w:val="001D48A3"/>
    <w:rPr>
      <w:rFonts w:ascii="Arial" w:hAnsi="Arial"/>
      <w:bCs/>
      <w:szCs w:val="24"/>
    </w:rPr>
  </w:style>
  <w:style w:type="character" w:customStyle="1" w:styleId="RetraitcorpsdetexteCar">
    <w:name w:val="Retrait corps de texte Car"/>
    <w:link w:val="Retraitcorpsdetexte"/>
    <w:rsid w:val="00B14C4B"/>
    <w:rPr>
      <w:rFonts w:ascii="Arial" w:hAnsi="Arial" w:cs="Arial"/>
      <w:szCs w:val="24"/>
    </w:rPr>
  </w:style>
  <w:style w:type="character" w:customStyle="1" w:styleId="En-tteCar">
    <w:name w:val="En-tête Car"/>
    <w:link w:val="En-tte"/>
    <w:locked/>
    <w:rsid w:val="00CD4D68"/>
    <w:rPr>
      <w:sz w:val="24"/>
      <w:szCs w:val="24"/>
    </w:rPr>
  </w:style>
  <w:style w:type="paragraph" w:styleId="Corpsdetexte">
    <w:name w:val="Body Text"/>
    <w:basedOn w:val="Normal"/>
    <w:link w:val="CorpsdetexteCar"/>
    <w:rsid w:val="00CA512E"/>
    <w:pPr>
      <w:spacing w:after="120"/>
    </w:pPr>
  </w:style>
  <w:style w:type="character" w:customStyle="1" w:styleId="CorpsdetexteCar">
    <w:name w:val="Corps de texte Car"/>
    <w:link w:val="Corpsdetexte"/>
    <w:rsid w:val="00CA512E"/>
    <w:rPr>
      <w:sz w:val="24"/>
      <w:szCs w:val="24"/>
    </w:rPr>
  </w:style>
  <w:style w:type="table" w:styleId="Grilledutableau">
    <w:name w:val="Table Grid"/>
    <w:basedOn w:val="TableauNormal"/>
    <w:uiPriority w:val="39"/>
    <w:rsid w:val="00CA512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9225A2"/>
    <w:rPr>
      <w:sz w:val="16"/>
      <w:szCs w:val="16"/>
    </w:rPr>
  </w:style>
  <w:style w:type="paragraph" w:styleId="Commentaire">
    <w:name w:val="annotation text"/>
    <w:basedOn w:val="Normal"/>
    <w:link w:val="CommentaireCar"/>
    <w:rsid w:val="009225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25A2"/>
  </w:style>
  <w:style w:type="paragraph" w:styleId="Objetducommentaire">
    <w:name w:val="annotation subject"/>
    <w:basedOn w:val="Commentaire"/>
    <w:next w:val="Commentaire"/>
    <w:link w:val="ObjetducommentaireCar"/>
    <w:rsid w:val="009225A2"/>
    <w:rPr>
      <w:b/>
      <w:bCs/>
    </w:rPr>
  </w:style>
  <w:style w:type="character" w:customStyle="1" w:styleId="ObjetducommentaireCar">
    <w:name w:val="Objet du commentaire Car"/>
    <w:link w:val="Objetducommentaire"/>
    <w:rsid w:val="00922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3AA0-8D98-4378-B771-49E73DF7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CHHENRI</dc:creator>
  <cp:keywords/>
  <cp:lastModifiedBy>Pillon Linda</cp:lastModifiedBy>
  <cp:revision>2</cp:revision>
  <cp:lastPrinted>2020-11-27T12:26:00Z</cp:lastPrinted>
  <dcterms:created xsi:type="dcterms:W3CDTF">2024-01-09T12:27:00Z</dcterms:created>
  <dcterms:modified xsi:type="dcterms:W3CDTF">2024-01-09T12:27:00Z</dcterms:modified>
</cp:coreProperties>
</file>